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E0BA" w14:textId="77777777" w:rsidR="00C230B9" w:rsidRDefault="00C230B9" w:rsidP="00C230B9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CCC02EF" w14:textId="77777777" w:rsidR="00F40A56" w:rsidRDefault="00F40A56" w:rsidP="00F40A56">
      <w:pPr>
        <w:pStyle w:val="NoSpacing"/>
        <w:jc w:val="center"/>
        <w:rPr>
          <w:b/>
          <w:sz w:val="28"/>
          <w:szCs w:val="28"/>
        </w:rPr>
      </w:pPr>
    </w:p>
    <w:p w14:paraId="0999499E" w14:textId="77777777" w:rsidR="00A533D4" w:rsidRDefault="00CD0AC3" w:rsidP="00F40A56">
      <w:pPr>
        <w:pStyle w:val="NoSpacing"/>
        <w:jc w:val="center"/>
        <w:rPr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5869FE12" wp14:editId="7544E478">
            <wp:extent cx="2714625" cy="371475"/>
            <wp:effectExtent l="0" t="0" r="9525" b="9525"/>
            <wp:docPr id="5" name="Picture 5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EE1D" w14:textId="2FF06ACF" w:rsidR="00A533D4" w:rsidRDefault="00A533D4" w:rsidP="00A533D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CC2F60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he City of Knoxville </w:t>
      </w:r>
      <w:r w:rsidR="00E26D88">
        <w:rPr>
          <w:rFonts w:asciiTheme="minorHAnsi" w:hAnsiTheme="minorHAnsi" w:cs="Arial"/>
          <w:sz w:val="22"/>
          <w:szCs w:val="22"/>
        </w:rPr>
        <w:t xml:space="preserve">Office of </w:t>
      </w:r>
      <w:r w:rsidR="00BB1A32">
        <w:rPr>
          <w:rFonts w:asciiTheme="minorHAnsi" w:hAnsiTheme="minorHAnsi" w:cs="Arial"/>
          <w:sz w:val="22"/>
          <w:szCs w:val="22"/>
        </w:rPr>
        <w:t>Community Safety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A20C5D3" w14:textId="2F248B82" w:rsidR="00A533D4" w:rsidRPr="00CC2F60" w:rsidRDefault="00A533D4" w:rsidP="00A533D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Funding Application</w:t>
      </w:r>
      <w:r w:rsidR="004D2AD8">
        <w:rPr>
          <w:rFonts w:asciiTheme="minorHAnsi" w:hAnsiTheme="minorHAnsi" w:cs="Arial"/>
          <w:sz w:val="22"/>
          <w:szCs w:val="22"/>
        </w:rPr>
        <w:t xml:space="preserve"> </w:t>
      </w:r>
      <w:r w:rsidR="006F6C15">
        <w:rPr>
          <w:rFonts w:asciiTheme="minorHAnsi" w:hAnsiTheme="minorHAnsi" w:cs="Arial"/>
          <w:sz w:val="22"/>
          <w:szCs w:val="22"/>
        </w:rPr>
        <w:t>- Opportunity</w:t>
      </w:r>
      <w:r w:rsidR="004D2AD8" w:rsidRPr="004D2AD8">
        <w:rPr>
          <w:rFonts w:asciiTheme="minorHAnsi" w:hAnsiTheme="minorHAnsi" w:cs="Arial"/>
          <w:sz w:val="22"/>
          <w:szCs w:val="22"/>
        </w:rPr>
        <w:t xml:space="preserve"> Youth Engagement Micro-Gran</w:t>
      </w:r>
      <w:r w:rsidR="004D2AD8">
        <w:rPr>
          <w:rFonts w:asciiTheme="minorHAnsi" w:hAnsiTheme="minorHAnsi" w:cs="Arial"/>
          <w:sz w:val="22"/>
          <w:szCs w:val="22"/>
        </w:rPr>
        <w:t>t</w:t>
      </w:r>
    </w:p>
    <w:p w14:paraId="2651E9B9" w14:textId="77777777" w:rsidR="00A533D4" w:rsidRPr="00CC2F60" w:rsidRDefault="00A533D4" w:rsidP="00A533D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A533D4">
        <w:rPr>
          <w:rFonts w:asciiTheme="minorHAnsi" w:hAnsiTheme="minorHAnsi" w:cs="Arial"/>
          <w:sz w:val="22"/>
          <w:szCs w:val="22"/>
        </w:rPr>
        <w:t>400 Main Street</w:t>
      </w:r>
      <w:r w:rsidRPr="00A533D4">
        <w:rPr>
          <w:rFonts w:asciiTheme="minorHAnsi" w:hAnsiTheme="minorHAnsi" w:cs="Arial"/>
          <w:sz w:val="22"/>
          <w:szCs w:val="22"/>
        </w:rPr>
        <w:br/>
        <w:t>Knoxville, TN 37902</w:t>
      </w:r>
    </w:p>
    <w:p w14:paraId="2F802F48" w14:textId="77777777" w:rsidR="00A533D4" w:rsidRPr="0077005B" w:rsidRDefault="00A533D4" w:rsidP="00F40A56">
      <w:pPr>
        <w:pStyle w:val="NoSpacing"/>
        <w:jc w:val="center"/>
        <w:rPr>
          <w:b/>
          <w:sz w:val="20"/>
          <w:szCs w:val="20"/>
        </w:rPr>
      </w:pPr>
    </w:p>
    <w:p w14:paraId="63A2A529" w14:textId="15D37B2A" w:rsidR="000140E4" w:rsidRDefault="000140E4" w:rsidP="00F40A56">
      <w:pPr>
        <w:pStyle w:val="NoSpacing"/>
        <w:jc w:val="center"/>
        <w:rPr>
          <w:b/>
          <w:sz w:val="28"/>
          <w:szCs w:val="28"/>
        </w:rPr>
      </w:pPr>
      <w:r w:rsidRPr="00F40A56">
        <w:rPr>
          <w:b/>
          <w:sz w:val="28"/>
          <w:szCs w:val="28"/>
        </w:rPr>
        <w:t>Applica</w:t>
      </w:r>
      <w:r w:rsidR="00A533D4">
        <w:rPr>
          <w:b/>
          <w:sz w:val="28"/>
          <w:szCs w:val="28"/>
        </w:rPr>
        <w:t xml:space="preserve">tion for </w:t>
      </w:r>
      <w:r w:rsidR="00400AD3">
        <w:rPr>
          <w:b/>
          <w:sz w:val="28"/>
          <w:szCs w:val="28"/>
        </w:rPr>
        <w:t>202</w:t>
      </w:r>
      <w:r w:rsidR="0042757E">
        <w:rPr>
          <w:b/>
          <w:sz w:val="28"/>
          <w:szCs w:val="28"/>
        </w:rPr>
        <w:t>3</w:t>
      </w:r>
      <w:r w:rsidR="00400AD3">
        <w:rPr>
          <w:b/>
          <w:sz w:val="28"/>
          <w:szCs w:val="28"/>
        </w:rPr>
        <w:t xml:space="preserve"> </w:t>
      </w:r>
      <w:r w:rsidR="00367193">
        <w:rPr>
          <w:b/>
          <w:sz w:val="28"/>
          <w:szCs w:val="28"/>
        </w:rPr>
        <w:t>Summer</w:t>
      </w:r>
      <w:r w:rsidR="00384828">
        <w:rPr>
          <w:b/>
          <w:sz w:val="28"/>
          <w:szCs w:val="28"/>
        </w:rPr>
        <w:t xml:space="preserve"> Break Opportunity Youth Micro-Grant</w:t>
      </w:r>
    </w:p>
    <w:p w14:paraId="1F40D4C8" w14:textId="54C0A471" w:rsidR="00400AD3" w:rsidRPr="00F40A56" w:rsidRDefault="00400AD3" w:rsidP="00F40A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Be Submitted </w:t>
      </w:r>
      <w:r w:rsidRPr="00400AD3">
        <w:rPr>
          <w:b/>
          <w:sz w:val="28"/>
          <w:szCs w:val="28"/>
        </w:rPr>
        <w:t>no later than 4:30 p.m</w:t>
      </w:r>
      <w:r w:rsidR="00BB268D">
        <w:rPr>
          <w:b/>
          <w:sz w:val="28"/>
          <w:szCs w:val="28"/>
        </w:rPr>
        <w:t>.</w:t>
      </w:r>
      <w:r w:rsidR="0001360E">
        <w:rPr>
          <w:b/>
          <w:sz w:val="28"/>
          <w:szCs w:val="28"/>
        </w:rPr>
        <w:t xml:space="preserve"> </w:t>
      </w:r>
      <w:r w:rsidR="0042757E">
        <w:rPr>
          <w:b/>
          <w:sz w:val="28"/>
          <w:szCs w:val="28"/>
        </w:rPr>
        <w:t>Thursday</w:t>
      </w:r>
      <w:r w:rsidR="0001360E">
        <w:rPr>
          <w:b/>
          <w:sz w:val="28"/>
          <w:szCs w:val="28"/>
        </w:rPr>
        <w:t xml:space="preserve">, </w:t>
      </w:r>
      <w:r w:rsidR="00367193">
        <w:rPr>
          <w:b/>
          <w:sz w:val="28"/>
          <w:szCs w:val="28"/>
        </w:rPr>
        <w:t>April</w:t>
      </w:r>
      <w:r w:rsidR="0042757E">
        <w:rPr>
          <w:b/>
          <w:sz w:val="28"/>
          <w:szCs w:val="28"/>
        </w:rPr>
        <w:t xml:space="preserve"> </w:t>
      </w:r>
      <w:r w:rsidR="00367193">
        <w:rPr>
          <w:b/>
          <w:sz w:val="28"/>
          <w:szCs w:val="28"/>
        </w:rPr>
        <w:t>6</w:t>
      </w:r>
      <w:r w:rsidR="00384828">
        <w:rPr>
          <w:b/>
          <w:sz w:val="28"/>
          <w:szCs w:val="28"/>
        </w:rPr>
        <w:t>, 202</w:t>
      </w:r>
      <w:r w:rsidR="0042757E">
        <w:rPr>
          <w:b/>
          <w:sz w:val="28"/>
          <w:szCs w:val="28"/>
        </w:rPr>
        <w:t>3</w:t>
      </w:r>
    </w:p>
    <w:p w14:paraId="71A70516" w14:textId="77777777" w:rsidR="000140E4" w:rsidRPr="00C230B9" w:rsidRDefault="000140E4" w:rsidP="000140E4">
      <w:pPr>
        <w:pStyle w:val="NoSpacing"/>
        <w:jc w:val="center"/>
      </w:pPr>
    </w:p>
    <w:p w14:paraId="2F7B0C1D" w14:textId="1959D4C3" w:rsidR="000140E4" w:rsidRPr="00C230B9" w:rsidRDefault="00A533D4" w:rsidP="000140E4">
      <w:pPr>
        <w:pStyle w:val="NoSpacing"/>
      </w:pPr>
      <w:r>
        <w:t>Name of Organization</w:t>
      </w:r>
      <w:r w:rsidR="000140E4" w:rsidRPr="00C230B9">
        <w:t>:</w:t>
      </w:r>
      <w:r w:rsidR="000140E4" w:rsidRPr="00C230B9">
        <w:tab/>
      </w:r>
      <w:r w:rsidR="00C230B9">
        <w:t xml:space="preserve"> </w:t>
      </w:r>
      <w:sdt>
        <w:sdtPr>
          <w:id w:val="886768972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  <w:r w:rsidR="002E12D7">
        <w:tab/>
      </w:r>
      <w:r w:rsidR="002E12D7">
        <w:tab/>
      </w:r>
      <w:r w:rsidR="001C39E9">
        <w:tab/>
      </w:r>
      <w:r w:rsidR="00483328">
        <w:t xml:space="preserve">Date: </w:t>
      </w:r>
      <w:r w:rsidR="00C230B9">
        <w:t xml:space="preserve"> </w:t>
      </w:r>
      <w:sdt>
        <w:sdtPr>
          <w:id w:val="1498458097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1E8C7666" w14:textId="2CE7AA69" w:rsidR="000140E4" w:rsidRPr="00C230B9" w:rsidRDefault="001C39E9" w:rsidP="000140E4">
      <w:pPr>
        <w:pStyle w:val="NoSpacing"/>
      </w:pPr>
      <w:r>
        <w:tab/>
      </w:r>
    </w:p>
    <w:p w14:paraId="0DA6F3EF" w14:textId="39A80F46" w:rsidR="000140E4" w:rsidRDefault="000140E4" w:rsidP="000140E4">
      <w:pPr>
        <w:pStyle w:val="NoSpacing"/>
      </w:pPr>
      <w:r w:rsidRPr="00C230B9">
        <w:t>Contact:</w:t>
      </w:r>
      <w:r w:rsidR="006F6C15">
        <w:t xml:space="preserve"> </w:t>
      </w:r>
      <w:sdt>
        <w:sdtPr>
          <w:id w:val="800425855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  <w:r w:rsidRPr="00C230B9">
        <w:tab/>
      </w:r>
      <w:r w:rsidRPr="00C230B9">
        <w:tab/>
      </w:r>
      <w:r w:rsidRPr="00C230B9">
        <w:tab/>
      </w:r>
      <w:r w:rsidR="00400AD3">
        <w:tab/>
      </w:r>
      <w:r w:rsidRPr="00C230B9">
        <w:t>Position held by contact:</w:t>
      </w:r>
      <w:r w:rsidR="00400AD3" w:rsidRPr="00400AD3">
        <w:rPr>
          <w:u w:val="single"/>
        </w:rPr>
        <w:t xml:space="preserve"> </w:t>
      </w:r>
      <w:sdt>
        <w:sdtPr>
          <w:id w:val="1283928189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58E8D93C" w14:textId="77777777" w:rsidR="009C0DB3" w:rsidRDefault="009C0DB3" w:rsidP="000140E4">
      <w:pPr>
        <w:pStyle w:val="NoSpacing"/>
      </w:pPr>
    </w:p>
    <w:p w14:paraId="77E2C296" w14:textId="4CC08620" w:rsidR="009C0DB3" w:rsidRPr="00C230B9" w:rsidRDefault="009C0DB3" w:rsidP="009C0DB3">
      <w:pPr>
        <w:pStyle w:val="NoSpacing"/>
      </w:pPr>
      <w:r>
        <w:t xml:space="preserve">Contact </w:t>
      </w:r>
      <w:r w:rsidRPr="00C230B9">
        <w:t>Email:</w:t>
      </w:r>
      <w:r w:rsidR="00C7769E">
        <w:tab/>
      </w:r>
      <w:sdt>
        <w:sdtPr>
          <w:id w:val="57299941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  <w:r w:rsidR="00C7769E">
        <w:tab/>
      </w:r>
      <w:r w:rsidR="00C7769E">
        <w:tab/>
      </w:r>
      <w:r w:rsidR="00400AD3">
        <w:tab/>
      </w:r>
      <w:r w:rsidR="001C39E9">
        <w:tab/>
      </w:r>
      <w:r w:rsidRPr="00C230B9">
        <w:t xml:space="preserve">Telephone Number: </w:t>
      </w:r>
      <w:sdt>
        <w:sdtPr>
          <w:id w:val="-21176715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514FF4FE" w14:textId="77777777" w:rsidR="009C0DB3" w:rsidRPr="00C230B9" w:rsidRDefault="009C0DB3" w:rsidP="000140E4">
      <w:pPr>
        <w:pStyle w:val="NoSpacing"/>
      </w:pPr>
    </w:p>
    <w:p w14:paraId="0376A1E6" w14:textId="5C537CC3" w:rsidR="009C0DB3" w:rsidRPr="00C230B9" w:rsidRDefault="00C87BAF" w:rsidP="009C0DB3">
      <w:pPr>
        <w:pStyle w:val="NoSpacing"/>
      </w:pPr>
      <w:r w:rsidRPr="00C230B9">
        <w:t xml:space="preserve">Physical </w:t>
      </w:r>
      <w:r w:rsidR="000140E4" w:rsidRPr="00C230B9">
        <w:t>Address:</w:t>
      </w:r>
      <w:r w:rsidR="006F6C15">
        <w:t xml:space="preserve"> </w:t>
      </w:r>
      <w:sdt>
        <w:sdtPr>
          <w:id w:val="628130903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  <w:r w:rsidR="006078C8">
        <w:tab/>
      </w:r>
      <w:r w:rsidR="006078C8">
        <w:tab/>
      </w:r>
      <w:r w:rsidR="00400AD3">
        <w:tab/>
      </w:r>
      <w:r w:rsidR="000140E4" w:rsidRPr="00C230B9">
        <w:t>Mailing Address:</w:t>
      </w:r>
      <w:r w:rsidR="006F6C15">
        <w:t xml:space="preserve"> </w:t>
      </w:r>
      <w:sdt>
        <w:sdtPr>
          <w:id w:val="-190922388"/>
          <w:showingPlcHdr/>
          <w:text/>
        </w:sdtPr>
        <w:sdtEndPr/>
        <w:sdtContent>
          <w:r w:rsidR="006F6C15" w:rsidRPr="00C230B9">
            <w:rPr>
              <w:rStyle w:val="PlaceholderText"/>
              <w:u w:val="single"/>
            </w:rPr>
            <w:t>Click here to enter text.</w:t>
          </w:r>
        </w:sdtContent>
      </w:sdt>
      <w:r w:rsidR="009C0DB3">
        <w:tab/>
      </w:r>
      <w:r w:rsidR="009C0DB3">
        <w:tab/>
      </w:r>
      <w:r w:rsidR="000140E4" w:rsidRPr="00C230B9">
        <w:tab/>
      </w:r>
      <w:r w:rsidR="000140E4" w:rsidRPr="00C230B9">
        <w:tab/>
      </w:r>
      <w:r w:rsidR="009C0DB3">
        <w:tab/>
      </w:r>
      <w:r w:rsidR="009C0DB3">
        <w:tab/>
      </w:r>
      <w:r w:rsidR="009C0DB3">
        <w:tab/>
      </w:r>
      <w:r w:rsidR="009C0DB3">
        <w:tab/>
      </w:r>
      <w:r w:rsidR="009C0DB3">
        <w:tab/>
      </w:r>
      <w:r w:rsidR="009C0DB3">
        <w:tab/>
      </w:r>
    </w:p>
    <w:p w14:paraId="792D9E10" w14:textId="77777777" w:rsidR="000140E4" w:rsidRPr="009C0DB3" w:rsidRDefault="00C87BAF" w:rsidP="000140E4">
      <w:pPr>
        <w:pStyle w:val="NoSpacing"/>
        <w:rPr>
          <w:b/>
        </w:rPr>
      </w:pPr>
      <w:r w:rsidRPr="009C0DB3">
        <w:rPr>
          <w:b/>
        </w:rPr>
        <w:t>Legal Business Status</w:t>
      </w:r>
    </w:p>
    <w:p w14:paraId="6B1E5FC5" w14:textId="18511678" w:rsidR="00001971" w:rsidRDefault="003D0646" w:rsidP="00C87BAF">
      <w:pPr>
        <w:pStyle w:val="NoSpacing"/>
      </w:pPr>
      <w:sdt>
        <w:sdtPr>
          <w:id w:val="-72352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34">
            <w:rPr>
              <w:rFonts w:ascii="MS Gothic" w:eastAsia="MS Gothic" w:hAnsi="MS Gothic" w:hint="eastAsia"/>
            </w:rPr>
            <w:t>☐</w:t>
          </w:r>
        </w:sdtContent>
      </w:sdt>
      <w:r w:rsidR="006E3087">
        <w:t xml:space="preserve"> 501 </w:t>
      </w:r>
      <w:proofErr w:type="gramStart"/>
      <w:r w:rsidR="006E3087">
        <w:t>c(</w:t>
      </w:r>
      <w:proofErr w:type="gramEnd"/>
      <w:r w:rsidR="006E3087">
        <w:t xml:space="preserve">3)   </w:t>
      </w:r>
      <w:r w:rsidR="006E3087">
        <w:tab/>
      </w:r>
      <w:r w:rsidR="00001971">
        <w:t xml:space="preserve">  </w:t>
      </w:r>
      <w:sdt>
        <w:sdtPr>
          <w:id w:val="-32089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34">
            <w:rPr>
              <w:rFonts w:ascii="MS Gothic" w:eastAsia="MS Gothic" w:hAnsi="MS Gothic" w:hint="eastAsia"/>
            </w:rPr>
            <w:t>☐</w:t>
          </w:r>
        </w:sdtContent>
      </w:sdt>
      <w:r w:rsidR="00FE4634" w:rsidRPr="00C230B9">
        <w:t xml:space="preserve"> Community-Based Organization (CBO)</w:t>
      </w:r>
      <w:r w:rsidR="00FE4634">
        <w:t xml:space="preserve"> –  If not 501c(3), will need Fiscal Sponsor</w:t>
      </w:r>
      <w:r w:rsidR="006E3087">
        <w:br/>
      </w:r>
      <w:sdt>
        <w:sdtPr>
          <w:id w:val="-19967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87">
            <w:rPr>
              <w:rFonts w:ascii="MS Gothic" w:eastAsia="MS Gothic" w:hAnsi="MS Gothic" w:hint="eastAsia"/>
            </w:rPr>
            <w:t>☐</w:t>
          </w:r>
        </w:sdtContent>
      </w:sdt>
      <w:r w:rsidR="00FE4634">
        <w:t xml:space="preserve"> Other:</w:t>
      </w:r>
      <w:r w:rsidR="00367193">
        <w:t xml:space="preserve"> </w:t>
      </w:r>
      <w:sdt>
        <w:sdtPr>
          <w:id w:val="-1999103198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074CF8AA" w14:textId="77777777" w:rsidR="00001971" w:rsidRDefault="00001971" w:rsidP="00C87BAF">
      <w:pPr>
        <w:pStyle w:val="NoSpacing"/>
      </w:pPr>
    </w:p>
    <w:p w14:paraId="2EEC3B0B" w14:textId="0611D397" w:rsidR="00352D3B" w:rsidRDefault="006078C8" w:rsidP="00C87BAF">
      <w:pPr>
        <w:pStyle w:val="NoSpacing"/>
        <w:rPr>
          <w:b/>
        </w:rPr>
      </w:pPr>
      <w:r w:rsidRPr="009C0DB3">
        <w:rPr>
          <w:b/>
        </w:rPr>
        <w:t>Types of Services offered</w:t>
      </w:r>
      <w:r w:rsidR="00A533D4">
        <w:rPr>
          <w:b/>
        </w:rPr>
        <w:t>:</w:t>
      </w:r>
      <w:r w:rsidR="00367193">
        <w:rPr>
          <w:b/>
        </w:rPr>
        <w:t xml:space="preserve"> </w:t>
      </w:r>
      <w:sdt>
        <w:sdtPr>
          <w:id w:val="-1188749920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64255088" w14:textId="77777777" w:rsidR="00BB268D" w:rsidRPr="00001971" w:rsidRDefault="00BB268D" w:rsidP="00C87BAF">
      <w:pPr>
        <w:pStyle w:val="NoSpacing"/>
      </w:pPr>
    </w:p>
    <w:p w14:paraId="07237618" w14:textId="18984327" w:rsidR="00BB268D" w:rsidRDefault="00400AD3" w:rsidP="00001971">
      <w:pPr>
        <w:pStyle w:val="NoSpacing"/>
        <w:rPr>
          <w:b/>
        </w:rPr>
      </w:pPr>
      <w:r>
        <w:rPr>
          <w:b/>
        </w:rPr>
        <w:t xml:space="preserve">Funding </w:t>
      </w:r>
      <w:r w:rsidR="00A533D4">
        <w:rPr>
          <w:b/>
        </w:rPr>
        <w:t>Amount Requested</w:t>
      </w:r>
      <w:r w:rsidR="004A5C6A">
        <w:rPr>
          <w:b/>
        </w:rPr>
        <w:t xml:space="preserve"> (</w:t>
      </w:r>
      <w:r w:rsidR="006F6C15">
        <w:rPr>
          <w:b/>
        </w:rPr>
        <w:t>June</w:t>
      </w:r>
      <w:r w:rsidR="00384828">
        <w:rPr>
          <w:b/>
        </w:rPr>
        <w:t xml:space="preserve"> </w:t>
      </w:r>
      <w:r w:rsidR="006F6C15">
        <w:rPr>
          <w:b/>
        </w:rPr>
        <w:t>5</w:t>
      </w:r>
      <w:r w:rsidR="00384828">
        <w:rPr>
          <w:b/>
        </w:rPr>
        <w:t>, 202</w:t>
      </w:r>
      <w:r w:rsidR="00DD6B31">
        <w:rPr>
          <w:b/>
        </w:rPr>
        <w:t>3</w:t>
      </w:r>
      <w:r w:rsidR="00367193">
        <w:rPr>
          <w:b/>
        </w:rPr>
        <w:t xml:space="preserve"> </w:t>
      </w:r>
      <w:r w:rsidR="00384828">
        <w:rPr>
          <w:b/>
        </w:rPr>
        <w:t>-</w:t>
      </w:r>
      <w:r w:rsidR="00367193">
        <w:rPr>
          <w:b/>
        </w:rPr>
        <w:t xml:space="preserve"> </w:t>
      </w:r>
      <w:r w:rsidR="0002698B">
        <w:rPr>
          <w:b/>
        </w:rPr>
        <w:t>August</w:t>
      </w:r>
      <w:r w:rsidR="00384828">
        <w:rPr>
          <w:b/>
        </w:rPr>
        <w:t xml:space="preserve"> 1</w:t>
      </w:r>
      <w:r w:rsidR="0042757E">
        <w:rPr>
          <w:b/>
        </w:rPr>
        <w:t>7</w:t>
      </w:r>
      <w:r w:rsidR="00384828">
        <w:rPr>
          <w:b/>
        </w:rPr>
        <w:t>, 202</w:t>
      </w:r>
      <w:r w:rsidR="00DD6B31">
        <w:rPr>
          <w:b/>
        </w:rPr>
        <w:t>3</w:t>
      </w:r>
      <w:r w:rsidR="004A5C6A">
        <w:rPr>
          <w:b/>
        </w:rPr>
        <w:t>)</w:t>
      </w:r>
      <w:r w:rsidR="00A533D4">
        <w:rPr>
          <w:b/>
        </w:rPr>
        <w:t>:</w:t>
      </w:r>
      <w:r w:rsidR="00367193" w:rsidRPr="00367193">
        <w:t xml:space="preserve"> </w:t>
      </w:r>
      <w:sdt>
        <w:sdtPr>
          <w:id w:val="-1098407317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  <w:r w:rsidR="00A533D4">
        <w:rPr>
          <w:b/>
        </w:rPr>
        <w:tab/>
      </w:r>
      <w:r w:rsidR="00FE4634">
        <w:rPr>
          <w:b/>
        </w:rPr>
        <w:br/>
      </w:r>
    </w:p>
    <w:p w14:paraId="004EF5AB" w14:textId="7F094E6F" w:rsidR="002F5938" w:rsidRDefault="002F5938" w:rsidP="00001971">
      <w:pPr>
        <w:pStyle w:val="NoSpacing"/>
        <w:rPr>
          <w:b/>
        </w:rPr>
      </w:pPr>
      <w:r>
        <w:rPr>
          <w:b/>
        </w:rPr>
        <w:t xml:space="preserve">Number of </w:t>
      </w:r>
      <w:r w:rsidR="00384828">
        <w:rPr>
          <w:b/>
        </w:rPr>
        <w:t>Anticipated</w:t>
      </w:r>
      <w:r>
        <w:rPr>
          <w:b/>
        </w:rPr>
        <w:t xml:space="preserve"> </w:t>
      </w:r>
      <w:r w:rsidR="006E3087">
        <w:rPr>
          <w:b/>
        </w:rPr>
        <w:t>Opportunity</w:t>
      </w:r>
      <w:r>
        <w:rPr>
          <w:b/>
        </w:rPr>
        <w:t xml:space="preserve"> Youth Directly Served by Requested Funds: </w:t>
      </w:r>
      <w:sdt>
        <w:sdtPr>
          <w:id w:val="1992750213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78440CA9" w14:textId="77777777" w:rsidR="002F5938" w:rsidRDefault="002F5938" w:rsidP="00001971">
      <w:pPr>
        <w:pStyle w:val="NoSpacing"/>
        <w:rPr>
          <w:b/>
        </w:rPr>
      </w:pPr>
    </w:p>
    <w:p w14:paraId="5F218E7F" w14:textId="77777777" w:rsidR="000140E4" w:rsidRPr="00C230B9" w:rsidRDefault="00001971" w:rsidP="000140E4">
      <w:pPr>
        <w:pStyle w:val="NoSpacing"/>
        <w:rPr>
          <w:b/>
        </w:rPr>
      </w:pPr>
      <w:r>
        <w:rPr>
          <w:b/>
        </w:rPr>
        <w:t>Have you received funding from the City of Knoxville in the past</w:t>
      </w:r>
      <w:r w:rsidRPr="00C230B9">
        <w:rPr>
          <w:b/>
        </w:rPr>
        <w:t>?</w:t>
      </w:r>
    </w:p>
    <w:p w14:paraId="2564925A" w14:textId="00CB58F0" w:rsidR="000140E4" w:rsidRPr="00C230B9" w:rsidRDefault="003D0646" w:rsidP="000140E4">
      <w:pPr>
        <w:pStyle w:val="NoSpacing"/>
      </w:pPr>
      <w:sdt>
        <w:sdtPr>
          <w:id w:val="-22267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71">
            <w:rPr>
              <w:rFonts w:ascii="MS Gothic" w:eastAsia="MS Gothic" w:hAnsi="MS Gothic" w:hint="eastAsia"/>
            </w:rPr>
            <w:t>☐</w:t>
          </w:r>
        </w:sdtContent>
      </w:sdt>
      <w:r w:rsidR="000140E4" w:rsidRPr="00C230B9">
        <w:t xml:space="preserve">Yes </w:t>
      </w:r>
      <w:sdt>
        <w:sdtPr>
          <w:id w:val="1740896045"/>
          <w:showingPlcHdr/>
          <w:text/>
        </w:sdtPr>
        <w:sdtEndPr/>
        <w:sdtContent>
          <w:r w:rsidR="000140E4" w:rsidRPr="00C230B9">
            <w:rPr>
              <w:rStyle w:val="PlaceholderText"/>
              <w:u w:val="single"/>
            </w:rPr>
            <w:t>Click here to enter text.</w:t>
          </w:r>
        </w:sdtContent>
      </w:sdt>
      <w:r w:rsidR="000140E4" w:rsidRPr="00C230B9">
        <w:tab/>
      </w:r>
      <w:r w:rsidR="00001971">
        <w:t>(If yes</w:t>
      </w:r>
      <w:r w:rsidR="00400AD3">
        <w:t>,</w:t>
      </w:r>
      <w:r w:rsidR="00001971">
        <w:t xml:space="preserve"> please list the grant type</w:t>
      </w:r>
      <w:r w:rsidR="00400AD3">
        <w:t xml:space="preserve"> and amount</w:t>
      </w:r>
      <w:r w:rsidR="00700E16" w:rsidRPr="00001971">
        <w:t>)</w:t>
      </w:r>
      <w:r w:rsidR="000140E4" w:rsidRPr="00C230B9">
        <w:tab/>
      </w:r>
    </w:p>
    <w:p w14:paraId="1E4F55F9" w14:textId="59722152" w:rsidR="000140E4" w:rsidRPr="00C230B9" w:rsidRDefault="003D0646" w:rsidP="000140E4">
      <w:pPr>
        <w:pStyle w:val="NoSpacing"/>
      </w:pPr>
      <w:sdt>
        <w:sdtPr>
          <w:id w:val="-23786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31">
            <w:rPr>
              <w:rFonts w:ascii="MS Gothic" w:eastAsia="MS Gothic" w:hAnsi="MS Gothic" w:hint="eastAsia"/>
            </w:rPr>
            <w:t>☐</w:t>
          </w:r>
        </w:sdtContent>
      </w:sdt>
      <w:r w:rsidR="000140E4" w:rsidRPr="00C230B9">
        <w:t xml:space="preserve"> No</w:t>
      </w:r>
    </w:p>
    <w:p w14:paraId="64A1EBAD" w14:textId="77777777" w:rsidR="0054698D" w:rsidRDefault="0054698D" w:rsidP="000140E4">
      <w:pPr>
        <w:pStyle w:val="NoSpacing"/>
      </w:pPr>
    </w:p>
    <w:p w14:paraId="3D881607" w14:textId="1727A3A9" w:rsidR="00CD0AC3" w:rsidRDefault="006E3087" w:rsidP="00001971">
      <w:pPr>
        <w:pStyle w:val="NoSpacing"/>
        <w:rPr>
          <w:b/>
        </w:rPr>
      </w:pPr>
      <w:r>
        <w:rPr>
          <w:b/>
        </w:rPr>
        <w:t>Application Checklist</w:t>
      </w:r>
    </w:p>
    <w:p w14:paraId="66BE4B9C" w14:textId="20ABC0D0" w:rsidR="001D7A17" w:rsidRPr="001D7A17" w:rsidRDefault="001D7A17" w:rsidP="00001971">
      <w:pPr>
        <w:pStyle w:val="NoSpacing"/>
        <w:rPr>
          <w:i/>
        </w:rPr>
      </w:pPr>
      <w:r w:rsidRPr="001D7A17">
        <w:rPr>
          <w:i/>
        </w:rPr>
        <w:t xml:space="preserve">Please submit all of the following. Applications that are missing one or more of these components will not be accepted. </w:t>
      </w:r>
    </w:p>
    <w:p w14:paraId="459482F8" w14:textId="15C02206" w:rsidR="006E3087" w:rsidRDefault="003D0646" w:rsidP="00001971">
      <w:pPr>
        <w:pStyle w:val="NoSpacing"/>
      </w:pPr>
      <w:sdt>
        <w:sdtPr>
          <w:id w:val="19387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87">
            <w:rPr>
              <w:rFonts w:ascii="MS Gothic" w:eastAsia="MS Gothic" w:hAnsi="MS Gothic" w:hint="eastAsia"/>
            </w:rPr>
            <w:t>☐</w:t>
          </w:r>
        </w:sdtContent>
      </w:sdt>
      <w:r w:rsidR="006E3087">
        <w:t xml:space="preserve"> This Form</w:t>
      </w:r>
    </w:p>
    <w:p w14:paraId="6B4A46B4" w14:textId="47AD61F7" w:rsidR="006E3087" w:rsidRDefault="003D0646" w:rsidP="00001971">
      <w:pPr>
        <w:pStyle w:val="NoSpacing"/>
      </w:pPr>
      <w:sdt>
        <w:sdtPr>
          <w:id w:val="36633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87">
            <w:rPr>
              <w:rFonts w:ascii="MS Gothic" w:eastAsia="MS Gothic" w:hAnsi="MS Gothic" w:hint="eastAsia"/>
            </w:rPr>
            <w:t>☐</w:t>
          </w:r>
        </w:sdtContent>
      </w:sdt>
      <w:r w:rsidR="006E3087">
        <w:t xml:space="preserve"> Completed Application Questions</w:t>
      </w:r>
      <w:r w:rsidR="001D7A17">
        <w:t xml:space="preserve"> (Page 2) </w:t>
      </w:r>
    </w:p>
    <w:p w14:paraId="24A180EF" w14:textId="23DE10ED" w:rsidR="006E3087" w:rsidRDefault="003D0646" w:rsidP="00001971">
      <w:pPr>
        <w:pStyle w:val="NoSpacing"/>
      </w:pPr>
      <w:sdt>
        <w:sdtPr>
          <w:id w:val="101627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87">
            <w:rPr>
              <w:rFonts w:ascii="MS Gothic" w:eastAsia="MS Gothic" w:hAnsi="MS Gothic" w:hint="eastAsia"/>
            </w:rPr>
            <w:t>☐</w:t>
          </w:r>
        </w:sdtContent>
      </w:sdt>
      <w:r w:rsidR="006E3087">
        <w:t xml:space="preserve"> Completed Budget Form</w:t>
      </w:r>
      <w:r w:rsidR="001D7A17">
        <w:t xml:space="preserve"> (Please use provided template)</w:t>
      </w:r>
    </w:p>
    <w:p w14:paraId="3BAC60A8" w14:textId="0B8DFB1C" w:rsidR="006E3087" w:rsidRDefault="003D0646" w:rsidP="00001971">
      <w:pPr>
        <w:pStyle w:val="NoSpacing"/>
      </w:pPr>
      <w:sdt>
        <w:sdtPr>
          <w:id w:val="167691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87">
            <w:rPr>
              <w:rFonts w:ascii="MS Gothic" w:eastAsia="MS Gothic" w:hAnsi="MS Gothic" w:hint="eastAsia"/>
            </w:rPr>
            <w:t>☐</w:t>
          </w:r>
        </w:sdtContent>
      </w:sdt>
      <w:r w:rsidR="006E3087">
        <w:t xml:space="preserve"> IRS Designation Letter for applicant or fiscal sponsor</w:t>
      </w:r>
    </w:p>
    <w:p w14:paraId="6A5F60EF" w14:textId="77EA84F3" w:rsidR="006E3087" w:rsidRDefault="003D0646" w:rsidP="006E3087">
      <w:pPr>
        <w:pStyle w:val="NoSpacing"/>
      </w:pPr>
      <w:sdt>
        <w:sdtPr>
          <w:id w:val="19564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87">
            <w:rPr>
              <w:rFonts w:ascii="MS Gothic" w:eastAsia="MS Gothic" w:hAnsi="MS Gothic" w:hint="eastAsia"/>
            </w:rPr>
            <w:t>☐</w:t>
          </w:r>
        </w:sdtContent>
      </w:sdt>
      <w:r w:rsidR="006E3087">
        <w:t xml:space="preserve"> Copy</w:t>
      </w:r>
      <w:r w:rsidR="006E3087" w:rsidRPr="006E3087">
        <w:t xml:space="preserve"> of the </w:t>
      </w:r>
      <w:r w:rsidR="006E3087">
        <w:t xml:space="preserve">applicant or fiscal sponsor’s </w:t>
      </w:r>
      <w:r w:rsidR="006E3087" w:rsidRPr="006E3087">
        <w:t>m</w:t>
      </w:r>
      <w:r w:rsidR="001D7A17">
        <w:t>ost recent annual report/budget</w:t>
      </w:r>
    </w:p>
    <w:p w14:paraId="28C1EFD9" w14:textId="77777777" w:rsidR="000140E4" w:rsidRPr="00C230B9" w:rsidRDefault="000140E4" w:rsidP="000140E4">
      <w:pPr>
        <w:pStyle w:val="NoSpacing"/>
      </w:pPr>
    </w:p>
    <w:p w14:paraId="5EAEF18C" w14:textId="6A230685" w:rsidR="00400AD3" w:rsidRDefault="00400AD3" w:rsidP="00686BD1">
      <w:pPr>
        <w:pStyle w:val="NoSpacing"/>
        <w:jc w:val="both"/>
      </w:pPr>
      <w:r w:rsidRPr="001D7A17">
        <w:t xml:space="preserve">Applications must be </w:t>
      </w:r>
      <w:r w:rsidRPr="001D7A17">
        <w:rPr>
          <w:u w:val="single"/>
        </w:rPr>
        <w:t>received</w:t>
      </w:r>
      <w:r w:rsidRPr="001D7A17">
        <w:t xml:space="preserve"> via mail, email, or in person no later </w:t>
      </w:r>
      <w:r w:rsidRPr="00622C02">
        <w:t xml:space="preserve">than </w:t>
      </w:r>
      <w:r w:rsidRPr="00622C02">
        <w:rPr>
          <w:b/>
        </w:rPr>
        <w:t xml:space="preserve">4:30 p.m. </w:t>
      </w:r>
      <w:r w:rsidR="00384828">
        <w:rPr>
          <w:b/>
        </w:rPr>
        <w:t xml:space="preserve">Thursday, </w:t>
      </w:r>
      <w:r w:rsidR="00F97206">
        <w:rPr>
          <w:b/>
        </w:rPr>
        <w:t>April</w:t>
      </w:r>
      <w:r w:rsidR="0042757E">
        <w:rPr>
          <w:b/>
        </w:rPr>
        <w:t xml:space="preserve"> </w:t>
      </w:r>
      <w:r w:rsidR="00F97206">
        <w:rPr>
          <w:b/>
        </w:rPr>
        <w:t>6</w:t>
      </w:r>
      <w:r w:rsidR="00384828">
        <w:rPr>
          <w:b/>
        </w:rPr>
        <w:t>, 202</w:t>
      </w:r>
      <w:r w:rsidR="0042757E">
        <w:rPr>
          <w:b/>
        </w:rPr>
        <w:t>3</w:t>
      </w:r>
      <w:r w:rsidRPr="00622C02">
        <w:rPr>
          <w:b/>
        </w:rPr>
        <w:t>.</w:t>
      </w:r>
      <w:r w:rsidRPr="001D7A17">
        <w:t xml:space="preserve"> No applications will be accepted beyond this deadline.  Please submit all applications to </w:t>
      </w:r>
      <w:r w:rsidR="0042757E">
        <w:t>Mustafa Ali-Smit</w:t>
      </w:r>
      <w:r w:rsidR="00363551">
        <w:t>h</w:t>
      </w:r>
      <w:r w:rsidRPr="001D7A17">
        <w:t>:</w:t>
      </w:r>
    </w:p>
    <w:p w14:paraId="15F18DE7" w14:textId="2EE72714" w:rsidR="001D7A17" w:rsidRPr="001D7A17" w:rsidRDefault="001D7A17" w:rsidP="00686BD1">
      <w:pPr>
        <w:pStyle w:val="NoSpacing"/>
        <w:ind w:firstLine="720"/>
        <w:jc w:val="both"/>
      </w:pPr>
      <w:r w:rsidRPr="001D7A17">
        <w:t xml:space="preserve">By email: </w:t>
      </w:r>
      <w:hyperlink r:id="rId9" w:history="1">
        <w:r w:rsidR="00363551" w:rsidRPr="007F4E84">
          <w:rPr>
            <w:rStyle w:val="Hyperlink"/>
          </w:rPr>
          <w:t>Malismith@knoxvilletn.gov</w:t>
        </w:r>
      </w:hyperlink>
      <w:r w:rsidR="00363551">
        <w:t xml:space="preserve">  </w:t>
      </w:r>
    </w:p>
    <w:p w14:paraId="6EDD8871" w14:textId="4E7475A0" w:rsidR="001D7A17" w:rsidRPr="001D7A17" w:rsidRDefault="001D7A17" w:rsidP="00686BD1">
      <w:pPr>
        <w:pStyle w:val="NoSpacing"/>
        <w:ind w:firstLine="720"/>
        <w:jc w:val="both"/>
      </w:pPr>
      <w:r w:rsidRPr="001D7A17">
        <w:t xml:space="preserve">In person or by Mail:  City County Building, </w:t>
      </w:r>
      <w:r w:rsidR="00384828">
        <w:t xml:space="preserve">Rm </w:t>
      </w:r>
      <w:r w:rsidR="0042757E">
        <w:t>532A</w:t>
      </w:r>
      <w:r w:rsidRPr="001D7A17">
        <w:t>, 400 Main Street, Knoxville, 37902</w:t>
      </w:r>
    </w:p>
    <w:p w14:paraId="66250620" w14:textId="77777777" w:rsidR="00400AD3" w:rsidRDefault="00400AD3" w:rsidP="00400AD3">
      <w:pPr>
        <w:pStyle w:val="NoSpacing"/>
        <w:rPr>
          <w:b/>
        </w:rPr>
      </w:pPr>
    </w:p>
    <w:p w14:paraId="2887B3CB" w14:textId="77777777" w:rsidR="00367193" w:rsidRDefault="00367193" w:rsidP="002D22D6">
      <w:pPr>
        <w:pStyle w:val="NoSpacing"/>
        <w:jc w:val="center"/>
        <w:rPr>
          <w:b/>
        </w:rPr>
      </w:pPr>
    </w:p>
    <w:p w14:paraId="331B217D" w14:textId="2312EFD6" w:rsidR="0054698D" w:rsidRDefault="001D7A17" w:rsidP="002D22D6">
      <w:pPr>
        <w:pStyle w:val="NoSpacing"/>
        <w:jc w:val="center"/>
        <w:rPr>
          <w:i/>
          <w:u w:val="single"/>
        </w:rPr>
      </w:pPr>
      <w:r>
        <w:rPr>
          <w:b/>
        </w:rPr>
        <w:br/>
      </w:r>
    </w:p>
    <w:p w14:paraId="32E08117" w14:textId="77777777" w:rsidR="00112000" w:rsidRPr="00112000" w:rsidRDefault="00112000" w:rsidP="002D22D6">
      <w:pPr>
        <w:pStyle w:val="NoSpacing"/>
        <w:jc w:val="center"/>
        <w:rPr>
          <w:i/>
          <w:u w:val="single"/>
        </w:rPr>
      </w:pPr>
    </w:p>
    <w:p w14:paraId="69C53089" w14:textId="1DAD64C9" w:rsidR="002D22D6" w:rsidRPr="00112000" w:rsidRDefault="006E3087" w:rsidP="002D22D6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Application Questions</w:t>
      </w:r>
    </w:p>
    <w:p w14:paraId="473189DF" w14:textId="7B31F3EF" w:rsidR="00367193" w:rsidRDefault="00367193" w:rsidP="00686BD1">
      <w:pPr>
        <w:pStyle w:val="NoSpacing"/>
        <w:numPr>
          <w:ilvl w:val="0"/>
          <w:numId w:val="42"/>
        </w:numPr>
        <w:jc w:val="both"/>
      </w:pPr>
      <w:r>
        <w:t>Please describe your organization, its mission, how the organization is carrying out the mission and the populations most served by the organization.</w:t>
      </w:r>
    </w:p>
    <w:p w14:paraId="466817E0" w14:textId="77777777" w:rsidR="00367193" w:rsidRDefault="00367193" w:rsidP="00367193">
      <w:pPr>
        <w:pStyle w:val="NoSpacing"/>
        <w:ind w:left="720"/>
        <w:jc w:val="both"/>
      </w:pPr>
    </w:p>
    <w:p w14:paraId="73922A1E" w14:textId="488A42D0" w:rsidR="00367193" w:rsidRDefault="003D0646" w:rsidP="00367193">
      <w:pPr>
        <w:pStyle w:val="NoSpacing"/>
        <w:ind w:left="720"/>
        <w:jc w:val="both"/>
      </w:pPr>
      <w:sdt>
        <w:sdtPr>
          <w:id w:val="-1762754929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02E5F868" w14:textId="77777777" w:rsidR="00367193" w:rsidRDefault="00367193" w:rsidP="00367193">
      <w:pPr>
        <w:pStyle w:val="NoSpacing"/>
        <w:ind w:left="720"/>
        <w:jc w:val="both"/>
      </w:pPr>
    </w:p>
    <w:p w14:paraId="4CE3E829" w14:textId="126DF53A" w:rsidR="002D22D6" w:rsidRDefault="002D22D6" w:rsidP="00686BD1">
      <w:pPr>
        <w:pStyle w:val="NoSpacing"/>
        <w:numPr>
          <w:ilvl w:val="0"/>
          <w:numId w:val="42"/>
        </w:numPr>
        <w:jc w:val="both"/>
      </w:pPr>
      <w:r w:rsidRPr="002D22D6">
        <w:t xml:space="preserve">This grant program </w:t>
      </w:r>
      <w:r w:rsidR="004A5C6A">
        <w:t>aims</w:t>
      </w:r>
      <w:r w:rsidRPr="002D22D6">
        <w:t xml:space="preserve"> to suppor</w:t>
      </w:r>
      <w:r w:rsidR="001D7A17">
        <w:t xml:space="preserve">t safe programming </w:t>
      </w:r>
      <w:r w:rsidR="00686BD1">
        <w:t xml:space="preserve">for </w:t>
      </w:r>
      <w:hyperlink r:id="rId10" w:anchor=":~:text=Opportunity%20youth%20are%20young%20people,exploring%20independence%20and%20life%20opportunities." w:history="1">
        <w:r w:rsidR="00686BD1" w:rsidRPr="00686BD1">
          <w:rPr>
            <w:rStyle w:val="Hyperlink"/>
          </w:rPr>
          <w:t>Opportunity Youth</w:t>
        </w:r>
      </w:hyperlink>
      <w:r w:rsidR="00686BD1">
        <w:t xml:space="preserve"> </w:t>
      </w:r>
      <w:r w:rsidR="001D7A17">
        <w:t xml:space="preserve">living in Knoxville </w:t>
      </w:r>
      <w:r w:rsidRPr="002D22D6">
        <w:t xml:space="preserve">who are at highest risk of becoming victims of or committing violent crime. How will your organization identify </w:t>
      </w:r>
      <w:r w:rsidR="001D7A17">
        <w:t>Opportunity Youth</w:t>
      </w:r>
      <w:r w:rsidR="00686BD1">
        <w:t xml:space="preserve"> </w:t>
      </w:r>
      <w:r w:rsidR="00FE4634">
        <w:t xml:space="preserve">eligible </w:t>
      </w:r>
      <w:r w:rsidRPr="002D22D6">
        <w:t>to participate in your programm</w:t>
      </w:r>
      <w:r w:rsidR="001D7A17">
        <w:t>ing? F</w:t>
      </w:r>
      <w:r w:rsidRPr="002D22D6">
        <w:t>or example, who will you consult with to identify young people, how will you recruit the young people to engage?</w:t>
      </w:r>
    </w:p>
    <w:p w14:paraId="2606782F" w14:textId="77777777" w:rsidR="00367193" w:rsidRDefault="00367193" w:rsidP="00367193">
      <w:pPr>
        <w:pStyle w:val="NoSpacing"/>
        <w:ind w:left="720"/>
        <w:jc w:val="both"/>
      </w:pPr>
    </w:p>
    <w:p w14:paraId="31288C54" w14:textId="639A3F63" w:rsidR="001D7A17" w:rsidRDefault="003D0646" w:rsidP="001D7A17">
      <w:pPr>
        <w:pStyle w:val="NoSpacing"/>
        <w:ind w:left="720"/>
      </w:pPr>
      <w:sdt>
        <w:sdtPr>
          <w:id w:val="-233708200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  <w:r w:rsidR="001D7A17">
        <w:br/>
      </w:r>
    </w:p>
    <w:p w14:paraId="5B4A2250" w14:textId="77777777" w:rsidR="00BB268D" w:rsidRPr="002D22D6" w:rsidRDefault="00BB268D" w:rsidP="00367193">
      <w:pPr>
        <w:pStyle w:val="NoSpacing"/>
      </w:pPr>
    </w:p>
    <w:p w14:paraId="5E4E586A" w14:textId="77777777" w:rsidR="002D22D6" w:rsidRPr="002D22D6" w:rsidRDefault="002D22D6" w:rsidP="002D22D6">
      <w:pPr>
        <w:pStyle w:val="NoSpacing"/>
      </w:pPr>
    </w:p>
    <w:p w14:paraId="7EA2CD72" w14:textId="2E8A1F2D" w:rsidR="002D22D6" w:rsidRDefault="002D22D6" w:rsidP="001C39E9">
      <w:pPr>
        <w:pStyle w:val="NoSpacing"/>
        <w:numPr>
          <w:ilvl w:val="0"/>
          <w:numId w:val="42"/>
        </w:numPr>
        <w:jc w:val="both"/>
      </w:pPr>
      <w:r w:rsidRPr="002D22D6">
        <w:t xml:space="preserve">Please explain how your organization will support and engage </w:t>
      </w:r>
      <w:r w:rsidR="001D7A17">
        <w:t>Opportunity Youth</w:t>
      </w:r>
      <w:r w:rsidR="005817F5">
        <w:t xml:space="preserve"> during </w:t>
      </w:r>
      <w:r w:rsidR="00367193">
        <w:t>Summer</w:t>
      </w:r>
      <w:r w:rsidR="00384828">
        <w:t xml:space="preserve"> Break</w:t>
      </w:r>
      <w:r w:rsidR="005817F5">
        <w:t>.</w:t>
      </w:r>
      <w:r w:rsidRPr="002D22D6">
        <w:t xml:space="preserve"> What types of activities will they participate in?</w:t>
      </w:r>
      <w:r w:rsidR="006660D8">
        <w:t xml:space="preserve">  How many days and during what hours will programming occur?</w:t>
      </w:r>
      <w:r w:rsidR="00367193">
        <w:t xml:space="preserve"> (NOTE: please be sure to include times of programming, days of week, location, etc.)</w:t>
      </w:r>
      <w:r w:rsidR="001D7A17">
        <w:br/>
      </w:r>
      <w:r w:rsidR="001D7A17">
        <w:br/>
      </w:r>
      <w:sdt>
        <w:sdtPr>
          <w:id w:val="1574619090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7144400C" w14:textId="2268D68D" w:rsidR="00112000" w:rsidRDefault="001D7A17" w:rsidP="002D22D6">
      <w:pPr>
        <w:pStyle w:val="NoSpacing"/>
      </w:pPr>
      <w:r>
        <w:br/>
      </w:r>
    </w:p>
    <w:p w14:paraId="6A72D223" w14:textId="77777777" w:rsidR="00BB268D" w:rsidRPr="002D22D6" w:rsidRDefault="00BB268D" w:rsidP="002D22D6">
      <w:pPr>
        <w:pStyle w:val="NoSpacing"/>
      </w:pPr>
    </w:p>
    <w:p w14:paraId="6259FBDA" w14:textId="03DADF50" w:rsidR="002D22D6" w:rsidRDefault="002D22D6" w:rsidP="00686BD1">
      <w:pPr>
        <w:pStyle w:val="NoSpacing"/>
        <w:numPr>
          <w:ilvl w:val="0"/>
          <w:numId w:val="42"/>
        </w:numPr>
        <w:jc w:val="both"/>
      </w:pPr>
      <w:r w:rsidRPr="002D22D6">
        <w:t>This grant program can support stipends</w:t>
      </w:r>
      <w:r w:rsidR="004A5C6A">
        <w:t>,</w:t>
      </w:r>
      <w:r w:rsidRPr="002D22D6">
        <w:t xml:space="preserve"> wages</w:t>
      </w:r>
      <w:r w:rsidR="004A5C6A">
        <w:t>, or other compensation</w:t>
      </w:r>
      <w:r w:rsidRPr="002D22D6">
        <w:t xml:space="preserve"> to </w:t>
      </w:r>
      <w:r w:rsidR="005817F5">
        <w:t xml:space="preserve">financially </w:t>
      </w:r>
      <w:r w:rsidRPr="002D22D6">
        <w:t xml:space="preserve">support </w:t>
      </w:r>
      <w:r w:rsidR="001D7A17">
        <w:t>Opportunity Youth</w:t>
      </w:r>
      <w:r w:rsidR="004A5C6A">
        <w:t xml:space="preserve"> </w:t>
      </w:r>
      <w:r w:rsidRPr="002D22D6">
        <w:t xml:space="preserve">engaged in employment or other programming.  </w:t>
      </w:r>
      <w:r w:rsidR="004B3D76">
        <w:t xml:space="preserve">It can also support programming needs and other services to support these Opportunity Youth during </w:t>
      </w:r>
      <w:r w:rsidR="006F6C15">
        <w:t>Summer</w:t>
      </w:r>
      <w:r w:rsidR="00BB268D">
        <w:t xml:space="preserve"> Break</w:t>
      </w:r>
      <w:r w:rsidR="004B3D76">
        <w:t xml:space="preserve">.  </w:t>
      </w:r>
      <w:r w:rsidRPr="002D22D6">
        <w:t>Ho</w:t>
      </w:r>
      <w:r w:rsidR="004B3D76">
        <w:t xml:space="preserve">w will your organization use grant funds to </w:t>
      </w:r>
      <w:r w:rsidR="00BB268D">
        <w:t>engage</w:t>
      </w:r>
      <w:r w:rsidR="004B3D76">
        <w:t xml:space="preserve"> Opportunity Youth</w:t>
      </w:r>
      <w:r w:rsidRPr="002D22D6">
        <w:t xml:space="preserve">? </w:t>
      </w:r>
      <w:r w:rsidR="004B3D76">
        <w:t>If providing payment or other stipends, how will you structure such financial supports to e</w:t>
      </w:r>
      <w:r w:rsidRPr="002D22D6">
        <w:t xml:space="preserve">nsure </w:t>
      </w:r>
      <w:r w:rsidR="00FE4634">
        <w:t>eligible</w:t>
      </w:r>
      <w:r w:rsidR="004A5C6A">
        <w:t xml:space="preserve"> young people</w:t>
      </w:r>
      <w:r w:rsidR="004B3D76">
        <w:t xml:space="preserve"> </w:t>
      </w:r>
      <w:r w:rsidRPr="002D22D6">
        <w:t>engage in proposed programming</w:t>
      </w:r>
      <w:r w:rsidR="004B3D76">
        <w:t xml:space="preserve"> as intended</w:t>
      </w:r>
      <w:r w:rsidRPr="002D22D6">
        <w:t>?</w:t>
      </w:r>
      <w:r w:rsidR="001D7A17">
        <w:br/>
      </w:r>
    </w:p>
    <w:p w14:paraId="2E8F2A50" w14:textId="5BCA2F85" w:rsidR="00686BD1" w:rsidRPr="002D22D6" w:rsidRDefault="003D0646" w:rsidP="00686BD1">
      <w:pPr>
        <w:pStyle w:val="NoSpacing"/>
        <w:ind w:left="720"/>
        <w:jc w:val="both"/>
      </w:pPr>
      <w:sdt>
        <w:sdtPr>
          <w:id w:val="-1032252675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2C273D33" w14:textId="7863AAA9" w:rsidR="00BB268D" w:rsidRDefault="00BB268D" w:rsidP="002D22D6">
      <w:pPr>
        <w:pStyle w:val="NoSpacing"/>
      </w:pPr>
    </w:p>
    <w:p w14:paraId="22970D22" w14:textId="17DF8F05" w:rsidR="00BB268D" w:rsidRDefault="00BB268D" w:rsidP="002D22D6">
      <w:pPr>
        <w:pStyle w:val="NoSpacing"/>
      </w:pPr>
    </w:p>
    <w:p w14:paraId="767E7919" w14:textId="6CF89C74" w:rsidR="00BB268D" w:rsidRDefault="00BB268D" w:rsidP="002D22D6">
      <w:pPr>
        <w:pStyle w:val="NoSpacing"/>
      </w:pPr>
    </w:p>
    <w:p w14:paraId="18970F65" w14:textId="77777777" w:rsidR="00BB268D" w:rsidRPr="002D22D6" w:rsidRDefault="00BB268D" w:rsidP="002D22D6">
      <w:pPr>
        <w:pStyle w:val="NoSpacing"/>
      </w:pPr>
    </w:p>
    <w:p w14:paraId="67602E2C" w14:textId="779BCBFB" w:rsidR="00FE4634" w:rsidRDefault="002D22D6" w:rsidP="00367193">
      <w:pPr>
        <w:pStyle w:val="NoSpacing"/>
        <w:numPr>
          <w:ilvl w:val="0"/>
          <w:numId w:val="42"/>
        </w:numPr>
        <w:jc w:val="both"/>
      </w:pPr>
      <w:r w:rsidRPr="002D22D6">
        <w:t xml:space="preserve">What </w:t>
      </w:r>
      <w:r w:rsidR="00FE4634">
        <w:t xml:space="preserve">other </w:t>
      </w:r>
      <w:r w:rsidRPr="002D22D6">
        <w:t>organizations are you currently collaborating with or planning to collaborate with? Please explain how those collaborations support your programming.</w:t>
      </w:r>
    </w:p>
    <w:p w14:paraId="5E2AB13C" w14:textId="7AB9F2FE" w:rsidR="00FE4634" w:rsidRPr="002D22D6" w:rsidRDefault="001D7A17" w:rsidP="006E3087">
      <w:pPr>
        <w:pStyle w:val="NoSpacing"/>
        <w:ind w:left="720"/>
      </w:pPr>
      <w:r>
        <w:br/>
      </w:r>
      <w:sdt>
        <w:sdtPr>
          <w:id w:val="-317032988"/>
          <w:showingPlcHdr/>
          <w:text/>
        </w:sdtPr>
        <w:sdtEndPr/>
        <w:sdtContent>
          <w:r w:rsidR="00367193" w:rsidRPr="00C230B9">
            <w:rPr>
              <w:rStyle w:val="PlaceholderText"/>
              <w:u w:val="single"/>
            </w:rPr>
            <w:t>Click here to enter text.</w:t>
          </w:r>
        </w:sdtContent>
      </w:sdt>
    </w:p>
    <w:p w14:paraId="1D8A724F" w14:textId="6350100C" w:rsidR="00BB268D" w:rsidRDefault="00BB268D" w:rsidP="000140E4">
      <w:pPr>
        <w:pStyle w:val="NoSpacing"/>
        <w:rPr>
          <w:b/>
        </w:rPr>
      </w:pPr>
    </w:p>
    <w:p w14:paraId="118483EA" w14:textId="23C55C89" w:rsidR="00BB268D" w:rsidRDefault="00BB268D" w:rsidP="000140E4">
      <w:pPr>
        <w:pStyle w:val="NoSpacing"/>
        <w:rPr>
          <w:b/>
        </w:rPr>
      </w:pPr>
    </w:p>
    <w:p w14:paraId="657BB3E8" w14:textId="77777777" w:rsidR="00BB268D" w:rsidRPr="00C230B9" w:rsidRDefault="00BB268D" w:rsidP="000140E4">
      <w:pPr>
        <w:pStyle w:val="NoSpacing"/>
        <w:rPr>
          <w:b/>
        </w:rPr>
      </w:pPr>
    </w:p>
    <w:p w14:paraId="3ACAE4FA" w14:textId="18E6C053" w:rsidR="00135012" w:rsidRDefault="002D22D6" w:rsidP="00CD0AC3">
      <w:pPr>
        <w:pStyle w:val="NoSpacing"/>
        <w:jc w:val="center"/>
        <w:rPr>
          <w:i/>
        </w:rPr>
      </w:pPr>
      <w:r w:rsidRPr="00112000">
        <w:rPr>
          <w:b/>
          <w:i/>
        </w:rPr>
        <w:t xml:space="preserve"> </w:t>
      </w:r>
      <w:r w:rsidR="00CD0AC3" w:rsidRPr="00112000">
        <w:rPr>
          <w:b/>
          <w:i/>
        </w:rPr>
        <w:t>(Please note that submission of your application does not guarantee funding</w:t>
      </w:r>
      <w:r w:rsidR="00CD0AC3">
        <w:rPr>
          <w:i/>
        </w:rPr>
        <w:t>).</w:t>
      </w:r>
    </w:p>
    <w:p w14:paraId="4BDDB6F8" w14:textId="60D7E93D" w:rsidR="001D7A17" w:rsidRDefault="001D7A17" w:rsidP="001D7A17">
      <w:pPr>
        <w:pStyle w:val="NoSpacing"/>
        <w:rPr>
          <w:i/>
        </w:rPr>
      </w:pPr>
    </w:p>
    <w:p w14:paraId="561BA5FF" w14:textId="422F854D" w:rsidR="001D7A17" w:rsidRDefault="001D7A17" w:rsidP="001D7A17">
      <w:pPr>
        <w:pStyle w:val="NoSpacing"/>
        <w:rPr>
          <w:i/>
        </w:rPr>
      </w:pPr>
    </w:p>
    <w:p w14:paraId="3419ACB8" w14:textId="588FBAA9" w:rsidR="001D7A17" w:rsidRPr="00CD0AC3" w:rsidRDefault="001D7A17" w:rsidP="001D7A17">
      <w:pPr>
        <w:pStyle w:val="NoSpacing"/>
        <w:jc w:val="center"/>
        <w:rPr>
          <w:i/>
        </w:rPr>
      </w:pPr>
      <w:r>
        <w:rPr>
          <w:i/>
        </w:rPr>
        <w:t>Questions? Please reach out for more information and/or assistance with your application.</w:t>
      </w:r>
    </w:p>
    <w:p w14:paraId="14BF0E2F" w14:textId="3073CBAC" w:rsidR="00F40A56" w:rsidRPr="00C230B9" w:rsidRDefault="00F40A56" w:rsidP="000140E4">
      <w:pPr>
        <w:pStyle w:val="Default"/>
        <w:jc w:val="center"/>
        <w:rPr>
          <w:rFonts w:asciiTheme="minorHAnsi" w:hAnsiTheme="minorHAnsi"/>
          <w:sz w:val="18"/>
          <w:szCs w:val="18"/>
        </w:rPr>
      </w:pPr>
    </w:p>
    <w:p w14:paraId="008FDFDE" w14:textId="0A2B11D4" w:rsidR="00EC1D27" w:rsidRPr="00EC1D27" w:rsidRDefault="00EC1D27" w:rsidP="00EC1D27">
      <w:pPr>
        <w:pStyle w:val="Default"/>
        <w:jc w:val="center"/>
        <w:rPr>
          <w:rFonts w:asciiTheme="minorHAnsi" w:hAnsiTheme="minorHAnsi"/>
          <w:sz w:val="2"/>
          <w:szCs w:val="2"/>
        </w:rPr>
      </w:pPr>
    </w:p>
    <w:p w14:paraId="2A8C035E" w14:textId="0267ED4F" w:rsidR="00EC1D27" w:rsidRPr="0077005B" w:rsidRDefault="0042757E" w:rsidP="00EC1D27">
      <w:pPr>
        <w:pStyle w:val="Default"/>
        <w:jc w:val="center"/>
        <w:rPr>
          <w:rFonts w:asciiTheme="minorHAnsi" w:hAnsiTheme="minorHAnsi"/>
          <w:b/>
          <w:color w:val="0563C1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DD5B6" wp14:editId="163F374E">
                <wp:simplePos x="0" y="0"/>
                <wp:positionH relativeFrom="column">
                  <wp:posOffset>847725</wp:posOffset>
                </wp:positionH>
                <wp:positionV relativeFrom="paragraph">
                  <wp:posOffset>107950</wp:posOffset>
                </wp:positionV>
                <wp:extent cx="249555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E1991" w14:textId="16B06BB3" w:rsidR="0077005B" w:rsidRPr="0042757E" w:rsidRDefault="0042757E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75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Mustafa Ali-Smith, Program Specialist</w:t>
                            </w:r>
                          </w:p>
                          <w:p w14:paraId="09205D0A" w14:textId="48780E9F" w:rsidR="0042757E" w:rsidRDefault="0042757E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75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Office of Community Safety</w:t>
                            </w:r>
                          </w:p>
                          <w:p w14:paraId="40D5B990" w14:textId="68D738B9" w:rsidR="0042757E" w:rsidRDefault="0042757E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400 Main Street</w:t>
                            </w:r>
                            <w:r w:rsidR="00367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Rm 532A</w:t>
                            </w:r>
                          </w:p>
                          <w:p w14:paraId="53C095D9" w14:textId="38AEDBB3" w:rsidR="0042757E" w:rsidRDefault="0042757E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Knoxville, TN 37902</w:t>
                            </w:r>
                          </w:p>
                          <w:p w14:paraId="272F40D0" w14:textId="6C746A2A" w:rsidR="0042757E" w:rsidRDefault="0042757E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865-215-4429</w:t>
                            </w:r>
                          </w:p>
                          <w:p w14:paraId="4919C4B1" w14:textId="0158F404" w:rsidR="0042757E" w:rsidRDefault="003D0646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42757E" w:rsidRPr="0019760D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MAlismith@knoxvilletn.gov</w:t>
                              </w:r>
                            </w:hyperlink>
                          </w:p>
                          <w:p w14:paraId="7AD06718" w14:textId="77777777" w:rsidR="0042757E" w:rsidRPr="0042757E" w:rsidRDefault="0042757E" w:rsidP="00427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FDD5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75pt;margin-top:8.5pt;width:196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" fillcolor="white [3201]" stroked="f" strokeweight=".5pt">
                <v:textbox>
                  <w:txbxContent>
                    <w:p w14:paraId="476E1991" w14:textId="16B06BB3" w:rsidR="0077005B" w:rsidRPr="0042757E" w:rsidRDefault="0042757E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75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Mustafa Ali-Smith, Program Specialist</w:t>
                      </w:r>
                    </w:p>
                    <w:p w14:paraId="09205D0A" w14:textId="48780E9F" w:rsidR="0042757E" w:rsidRDefault="0042757E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75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Office of Community Safety</w:t>
                      </w:r>
                    </w:p>
                    <w:p w14:paraId="40D5B990" w14:textId="68D738B9" w:rsidR="0042757E" w:rsidRDefault="0042757E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400 Main Street</w:t>
                      </w:r>
                      <w:r w:rsidR="00367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Rm 532A</w:t>
                      </w:r>
                    </w:p>
                    <w:p w14:paraId="53C095D9" w14:textId="38AEDBB3" w:rsidR="0042757E" w:rsidRDefault="0042757E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Knoxville, TN 37902</w:t>
                      </w:r>
                    </w:p>
                    <w:p w14:paraId="272F40D0" w14:textId="6C746A2A" w:rsidR="0042757E" w:rsidRDefault="0042757E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865-215-4429</w:t>
                      </w:r>
                    </w:p>
                    <w:p w14:paraId="4919C4B1" w14:textId="0158F404" w:rsidR="0042757E" w:rsidRDefault="00000000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6" w:history="1">
                        <w:r w:rsidR="0042757E" w:rsidRPr="0019760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MAlismith@knoxvilletn.gov</w:t>
                        </w:r>
                      </w:hyperlink>
                    </w:p>
                    <w:p w14:paraId="7AD06718" w14:textId="77777777" w:rsidR="0042757E" w:rsidRPr="0042757E" w:rsidRDefault="0042757E" w:rsidP="004275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ABD39" wp14:editId="5EBFF953">
                <wp:simplePos x="0" y="0"/>
                <wp:positionH relativeFrom="column">
                  <wp:posOffset>3848100</wp:posOffset>
                </wp:positionH>
                <wp:positionV relativeFrom="paragraph">
                  <wp:posOffset>99060</wp:posOffset>
                </wp:positionV>
                <wp:extent cx="2571750" cy="1171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A9911" w14:textId="0FEA4C1A" w:rsidR="0077005B" w:rsidRPr="0034371C" w:rsidRDefault="002D22D6" w:rsidP="0038482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LaKenya Middlebrook</w:t>
                            </w:r>
                            <w:r w:rsidR="006660D8"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12000"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179EE2D1" w14:textId="77927BC1" w:rsidR="0077005B" w:rsidRPr="0034371C" w:rsidRDefault="0077005B" w:rsidP="0077005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Office of Community </w:t>
                            </w:r>
                            <w:r w:rsidR="00384828"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Safety</w:t>
                            </w:r>
                          </w:p>
                          <w:p w14:paraId="457023E6" w14:textId="77777777" w:rsidR="0077005B" w:rsidRPr="0034371C" w:rsidRDefault="0077005B" w:rsidP="0077005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400 Main Street</w:t>
                            </w:r>
                          </w:p>
                          <w:p w14:paraId="7A1DFC54" w14:textId="108E0656" w:rsidR="0077005B" w:rsidRPr="0034371C" w:rsidRDefault="0077005B" w:rsidP="0077005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Knoxville, TN 37902</w:t>
                            </w:r>
                          </w:p>
                          <w:p w14:paraId="3395DD5F" w14:textId="06CDDD8E" w:rsidR="0034371C" w:rsidRPr="0034371C" w:rsidRDefault="0034371C" w:rsidP="0077005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865-215-3155</w:t>
                            </w:r>
                          </w:p>
                          <w:p w14:paraId="45AE1CDA" w14:textId="17FCC489" w:rsidR="0077005B" w:rsidRPr="0034371C" w:rsidRDefault="003D0646" w:rsidP="001D7A1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384828" w:rsidRPr="0034371C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LMiddlebrook@knoxvilletn.gov</w:t>
                              </w:r>
                            </w:hyperlink>
                            <w:r w:rsidR="001D7A17" w:rsidRPr="003437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7ABD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3pt;margin-top:7.8pt;width:202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kfLgIAAFw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" fillcolor="white [3201]" stroked="f" strokeweight=".5pt">
                <v:textbox>
                  <w:txbxContent>
                    <w:p w14:paraId="1E0A9911" w14:textId="0FEA4C1A" w:rsidR="0077005B" w:rsidRPr="0034371C" w:rsidRDefault="002D22D6" w:rsidP="00384828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LaKenya</w:t>
                      </w:r>
                      <w:proofErr w:type="spellEnd"/>
                      <w:r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Middlebrook</w:t>
                      </w:r>
                      <w:r w:rsidR="006660D8"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="00112000"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Director</w:t>
                      </w:r>
                    </w:p>
                    <w:p w14:paraId="179EE2D1" w14:textId="77927BC1" w:rsidR="0077005B" w:rsidRPr="0034371C" w:rsidRDefault="0077005B" w:rsidP="0077005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Office of Community </w:t>
                      </w:r>
                      <w:r w:rsidR="00384828"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Safety</w:t>
                      </w:r>
                    </w:p>
                    <w:p w14:paraId="457023E6" w14:textId="77777777" w:rsidR="0077005B" w:rsidRPr="0034371C" w:rsidRDefault="0077005B" w:rsidP="0077005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400 Main Street</w:t>
                      </w:r>
                    </w:p>
                    <w:p w14:paraId="7A1DFC54" w14:textId="108E0656" w:rsidR="0077005B" w:rsidRPr="0034371C" w:rsidRDefault="0077005B" w:rsidP="0077005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Knoxville, TN 37902</w:t>
                      </w:r>
                    </w:p>
                    <w:p w14:paraId="3395DD5F" w14:textId="06CDDD8E" w:rsidR="0034371C" w:rsidRPr="0034371C" w:rsidRDefault="0034371C" w:rsidP="0077005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865-215-3155</w:t>
                      </w:r>
                    </w:p>
                    <w:p w14:paraId="45AE1CDA" w14:textId="17FCC489" w:rsidR="0077005B" w:rsidRPr="0034371C" w:rsidRDefault="00000000" w:rsidP="001D7A17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hyperlink r:id="rId18" w:history="1">
                        <w:r w:rsidR="00384828" w:rsidRPr="0034371C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LMiddlebrook@knoxvilletn.gov</w:t>
                        </w:r>
                      </w:hyperlink>
                      <w:r w:rsidR="001D7A17" w:rsidRPr="003437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D27" w:rsidRPr="0077005B" w:rsidSect="00C230B9">
      <w:footerReference w:type="default" r:id="rId1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774A" w14:textId="77777777" w:rsidR="003D0646" w:rsidRDefault="003D0646">
      <w:r>
        <w:separator/>
      </w:r>
    </w:p>
  </w:endnote>
  <w:endnote w:type="continuationSeparator" w:id="0">
    <w:p w14:paraId="6F4264F6" w14:textId="77777777" w:rsidR="003D0646" w:rsidRDefault="003D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3289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7CE006" w14:textId="58144743" w:rsidR="002D22D6" w:rsidRDefault="002D22D6" w:rsidP="002D22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76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764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AB1F1E" w14:textId="77777777" w:rsidR="00135012" w:rsidRDefault="0013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37DC3" w14:textId="77777777" w:rsidR="003D0646" w:rsidRDefault="003D0646">
      <w:r>
        <w:separator/>
      </w:r>
    </w:p>
  </w:footnote>
  <w:footnote w:type="continuationSeparator" w:id="0">
    <w:p w14:paraId="082F2A3E" w14:textId="77777777" w:rsidR="003D0646" w:rsidRDefault="003D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94E"/>
    <w:multiLevelType w:val="hybridMultilevel"/>
    <w:tmpl w:val="84041728"/>
    <w:lvl w:ilvl="0" w:tplc="664CD9F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2" w15:restartNumberingAfterBreak="0">
    <w:nsid w:val="05EA0503"/>
    <w:multiLevelType w:val="hybridMultilevel"/>
    <w:tmpl w:val="E3D4C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5131F"/>
    <w:multiLevelType w:val="hybridMultilevel"/>
    <w:tmpl w:val="6A14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F28B7"/>
    <w:multiLevelType w:val="hybridMultilevel"/>
    <w:tmpl w:val="0134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22184"/>
    <w:multiLevelType w:val="hybridMultilevel"/>
    <w:tmpl w:val="DAEAE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C52A6E"/>
    <w:multiLevelType w:val="hybridMultilevel"/>
    <w:tmpl w:val="F64C5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D15FE"/>
    <w:multiLevelType w:val="hybridMultilevel"/>
    <w:tmpl w:val="BBA06C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65DA2"/>
    <w:multiLevelType w:val="hybridMultilevel"/>
    <w:tmpl w:val="ADB482DA"/>
    <w:lvl w:ilvl="0" w:tplc="A190BC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3C7A"/>
    <w:multiLevelType w:val="hybridMultilevel"/>
    <w:tmpl w:val="ACFE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0DC3"/>
    <w:multiLevelType w:val="hybridMultilevel"/>
    <w:tmpl w:val="AC7A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0F6F"/>
    <w:multiLevelType w:val="hybridMultilevel"/>
    <w:tmpl w:val="AD3A1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31976"/>
    <w:multiLevelType w:val="hybridMultilevel"/>
    <w:tmpl w:val="7E42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06BBC"/>
    <w:multiLevelType w:val="hybridMultilevel"/>
    <w:tmpl w:val="9E7C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A8F"/>
    <w:multiLevelType w:val="hybridMultilevel"/>
    <w:tmpl w:val="F880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96A34"/>
    <w:multiLevelType w:val="hybridMultilevel"/>
    <w:tmpl w:val="5B88F84C"/>
    <w:lvl w:ilvl="0" w:tplc="D2AA78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709B0"/>
    <w:multiLevelType w:val="hybridMultilevel"/>
    <w:tmpl w:val="5B5C72F4"/>
    <w:lvl w:ilvl="0" w:tplc="74E027BA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93ADB"/>
    <w:multiLevelType w:val="hybridMultilevel"/>
    <w:tmpl w:val="358A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050F"/>
    <w:multiLevelType w:val="hybridMultilevel"/>
    <w:tmpl w:val="9DC03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9B7CE7"/>
    <w:multiLevelType w:val="hybridMultilevel"/>
    <w:tmpl w:val="0DDC2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A54E8"/>
    <w:multiLevelType w:val="hybridMultilevel"/>
    <w:tmpl w:val="C66A6BEC"/>
    <w:lvl w:ilvl="0" w:tplc="959AA476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D4FF9"/>
    <w:multiLevelType w:val="hybridMultilevel"/>
    <w:tmpl w:val="8106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540FD6"/>
    <w:multiLevelType w:val="hybridMultilevel"/>
    <w:tmpl w:val="547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922"/>
    <w:multiLevelType w:val="hybridMultilevel"/>
    <w:tmpl w:val="8F68FF7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D5C70"/>
    <w:multiLevelType w:val="hybridMultilevel"/>
    <w:tmpl w:val="F4CCC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92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895A94"/>
    <w:multiLevelType w:val="hybridMultilevel"/>
    <w:tmpl w:val="68E6B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1023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8C55F4"/>
    <w:multiLevelType w:val="hybridMultilevel"/>
    <w:tmpl w:val="F66422F4"/>
    <w:lvl w:ilvl="0" w:tplc="0C464A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FC77A6"/>
    <w:multiLevelType w:val="hybridMultilevel"/>
    <w:tmpl w:val="F79237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FEC61BD"/>
    <w:multiLevelType w:val="hybridMultilevel"/>
    <w:tmpl w:val="AD4244C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18E0CEC"/>
    <w:multiLevelType w:val="hybridMultilevel"/>
    <w:tmpl w:val="084A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4B4E"/>
    <w:multiLevelType w:val="hybridMultilevel"/>
    <w:tmpl w:val="756C37AA"/>
    <w:lvl w:ilvl="0" w:tplc="0C464A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B1C99"/>
    <w:multiLevelType w:val="hybridMultilevel"/>
    <w:tmpl w:val="2350F952"/>
    <w:lvl w:ilvl="0" w:tplc="61CC3212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22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A714BA"/>
    <w:multiLevelType w:val="hybridMultilevel"/>
    <w:tmpl w:val="8D208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B70E41"/>
    <w:multiLevelType w:val="hybridMultilevel"/>
    <w:tmpl w:val="F012A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2D7A80"/>
    <w:multiLevelType w:val="hybridMultilevel"/>
    <w:tmpl w:val="E752F2B2"/>
    <w:lvl w:ilvl="0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77453A"/>
    <w:multiLevelType w:val="hybridMultilevel"/>
    <w:tmpl w:val="FCCE2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FA5FE0"/>
    <w:multiLevelType w:val="hybridMultilevel"/>
    <w:tmpl w:val="611E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9"/>
  </w:num>
  <w:num w:numId="5">
    <w:abstractNumId w:val="14"/>
  </w:num>
  <w:num w:numId="6">
    <w:abstractNumId w:val="27"/>
  </w:num>
  <w:num w:numId="7">
    <w:abstractNumId w:val="7"/>
  </w:num>
  <w:num w:numId="8">
    <w:abstractNumId w:val="1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27"/>
  </w:num>
  <w:num w:numId="13">
    <w:abstractNumId w:val="34"/>
  </w:num>
  <w:num w:numId="14">
    <w:abstractNumId w:val="1"/>
  </w:num>
  <w:num w:numId="15">
    <w:abstractNumId w:val="32"/>
  </w:num>
  <w:num w:numId="16">
    <w:abstractNumId w:val="16"/>
  </w:num>
  <w:num w:numId="17">
    <w:abstractNumId w:val="20"/>
  </w:num>
  <w:num w:numId="18">
    <w:abstractNumId w:val="28"/>
  </w:num>
  <w:num w:numId="19">
    <w:abstractNumId w:val="15"/>
  </w:num>
  <w:num w:numId="20">
    <w:abstractNumId w:val="8"/>
  </w:num>
  <w:num w:numId="21">
    <w:abstractNumId w:val="3"/>
  </w:num>
  <w:num w:numId="22">
    <w:abstractNumId w:val="2"/>
  </w:num>
  <w:num w:numId="23">
    <w:abstractNumId w:val="37"/>
  </w:num>
  <w:num w:numId="24">
    <w:abstractNumId w:val="23"/>
  </w:num>
  <w:num w:numId="25">
    <w:abstractNumId w:val="0"/>
  </w:num>
  <w:num w:numId="26">
    <w:abstractNumId w:val="33"/>
  </w:num>
  <w:num w:numId="27">
    <w:abstractNumId w:val="19"/>
  </w:num>
  <w:num w:numId="28">
    <w:abstractNumId w:val="21"/>
  </w:num>
  <w:num w:numId="29">
    <w:abstractNumId w:val="30"/>
  </w:num>
  <w:num w:numId="30">
    <w:abstractNumId w:val="36"/>
  </w:num>
  <w:num w:numId="31">
    <w:abstractNumId w:val="17"/>
  </w:num>
  <w:num w:numId="32">
    <w:abstractNumId w:val="5"/>
  </w:num>
  <w:num w:numId="33">
    <w:abstractNumId w:val="18"/>
  </w:num>
  <w:num w:numId="34">
    <w:abstractNumId w:val="29"/>
  </w:num>
  <w:num w:numId="35">
    <w:abstractNumId w:val="24"/>
  </w:num>
  <w:num w:numId="36">
    <w:abstractNumId w:val="11"/>
  </w:num>
  <w:num w:numId="37">
    <w:abstractNumId w:val="35"/>
  </w:num>
  <w:num w:numId="38">
    <w:abstractNumId w:val="26"/>
  </w:num>
  <w:num w:numId="39">
    <w:abstractNumId w:val="38"/>
  </w:num>
  <w:num w:numId="40">
    <w:abstractNumId w:val="6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6"/>
    <w:rsid w:val="00001971"/>
    <w:rsid w:val="00002966"/>
    <w:rsid w:val="00004356"/>
    <w:rsid w:val="00004C17"/>
    <w:rsid w:val="000114F6"/>
    <w:rsid w:val="000128F9"/>
    <w:rsid w:val="0001360E"/>
    <w:rsid w:val="000140E4"/>
    <w:rsid w:val="0002698B"/>
    <w:rsid w:val="0003064C"/>
    <w:rsid w:val="00030E83"/>
    <w:rsid w:val="000348EC"/>
    <w:rsid w:val="000442BA"/>
    <w:rsid w:val="000571B0"/>
    <w:rsid w:val="00061858"/>
    <w:rsid w:val="000702A0"/>
    <w:rsid w:val="00070861"/>
    <w:rsid w:val="00074780"/>
    <w:rsid w:val="00081625"/>
    <w:rsid w:val="000900F9"/>
    <w:rsid w:val="00096D47"/>
    <w:rsid w:val="000A5158"/>
    <w:rsid w:val="000B36CD"/>
    <w:rsid w:val="000B5561"/>
    <w:rsid w:val="000C4243"/>
    <w:rsid w:val="000D3BF7"/>
    <w:rsid w:val="000F3632"/>
    <w:rsid w:val="00101F2B"/>
    <w:rsid w:val="00110AD6"/>
    <w:rsid w:val="00112000"/>
    <w:rsid w:val="00120ADF"/>
    <w:rsid w:val="0012479B"/>
    <w:rsid w:val="0013371B"/>
    <w:rsid w:val="00135012"/>
    <w:rsid w:val="00142723"/>
    <w:rsid w:val="00144F54"/>
    <w:rsid w:val="001474DD"/>
    <w:rsid w:val="00152CD1"/>
    <w:rsid w:val="001636F1"/>
    <w:rsid w:val="00164F42"/>
    <w:rsid w:val="00167C39"/>
    <w:rsid w:val="001733CB"/>
    <w:rsid w:val="00191E27"/>
    <w:rsid w:val="001923A1"/>
    <w:rsid w:val="001936C2"/>
    <w:rsid w:val="001956D4"/>
    <w:rsid w:val="001A47C6"/>
    <w:rsid w:val="001A5C54"/>
    <w:rsid w:val="001A7555"/>
    <w:rsid w:val="001B1F2B"/>
    <w:rsid w:val="001B680C"/>
    <w:rsid w:val="001C0AAC"/>
    <w:rsid w:val="001C39E9"/>
    <w:rsid w:val="001D0FE2"/>
    <w:rsid w:val="001D666A"/>
    <w:rsid w:val="001D7A17"/>
    <w:rsid w:val="001E5923"/>
    <w:rsid w:val="001F384C"/>
    <w:rsid w:val="001F6D2E"/>
    <w:rsid w:val="001F7A51"/>
    <w:rsid w:val="00203579"/>
    <w:rsid w:val="0020407A"/>
    <w:rsid w:val="0020765E"/>
    <w:rsid w:val="0022003E"/>
    <w:rsid w:val="00224F29"/>
    <w:rsid w:val="00227312"/>
    <w:rsid w:val="002458C4"/>
    <w:rsid w:val="00260F52"/>
    <w:rsid w:val="00264451"/>
    <w:rsid w:val="00264573"/>
    <w:rsid w:val="00281FC6"/>
    <w:rsid w:val="00283BBE"/>
    <w:rsid w:val="00287D20"/>
    <w:rsid w:val="0029491D"/>
    <w:rsid w:val="002B0148"/>
    <w:rsid w:val="002B07C4"/>
    <w:rsid w:val="002C3116"/>
    <w:rsid w:val="002D22D6"/>
    <w:rsid w:val="002D3CE0"/>
    <w:rsid w:val="002D754E"/>
    <w:rsid w:val="002E12D7"/>
    <w:rsid w:val="002E2A6D"/>
    <w:rsid w:val="002E33FD"/>
    <w:rsid w:val="002E5BC7"/>
    <w:rsid w:val="002E6054"/>
    <w:rsid w:val="002F2744"/>
    <w:rsid w:val="002F5938"/>
    <w:rsid w:val="002F5B94"/>
    <w:rsid w:val="002F62EF"/>
    <w:rsid w:val="00300F3A"/>
    <w:rsid w:val="00310BB7"/>
    <w:rsid w:val="003229E4"/>
    <w:rsid w:val="00334BFF"/>
    <w:rsid w:val="003358FF"/>
    <w:rsid w:val="00335EEC"/>
    <w:rsid w:val="0034371C"/>
    <w:rsid w:val="003476F3"/>
    <w:rsid w:val="00352C0F"/>
    <w:rsid w:val="00352D3B"/>
    <w:rsid w:val="00354C36"/>
    <w:rsid w:val="00356B1B"/>
    <w:rsid w:val="003573E2"/>
    <w:rsid w:val="00363551"/>
    <w:rsid w:val="00363901"/>
    <w:rsid w:val="003664AA"/>
    <w:rsid w:val="00367193"/>
    <w:rsid w:val="003706FE"/>
    <w:rsid w:val="00370B02"/>
    <w:rsid w:val="00371365"/>
    <w:rsid w:val="00372B80"/>
    <w:rsid w:val="00382A00"/>
    <w:rsid w:val="00384828"/>
    <w:rsid w:val="00392337"/>
    <w:rsid w:val="003A5816"/>
    <w:rsid w:val="003A5F15"/>
    <w:rsid w:val="003B017D"/>
    <w:rsid w:val="003B3737"/>
    <w:rsid w:val="003C6987"/>
    <w:rsid w:val="003D0646"/>
    <w:rsid w:val="003D6A54"/>
    <w:rsid w:val="003E72A0"/>
    <w:rsid w:val="00400AD3"/>
    <w:rsid w:val="00401502"/>
    <w:rsid w:val="00401B9A"/>
    <w:rsid w:val="00407640"/>
    <w:rsid w:val="00416F1D"/>
    <w:rsid w:val="00424463"/>
    <w:rsid w:val="00424490"/>
    <w:rsid w:val="0042757E"/>
    <w:rsid w:val="00430AF8"/>
    <w:rsid w:val="00441ED6"/>
    <w:rsid w:val="00447D07"/>
    <w:rsid w:val="004500B4"/>
    <w:rsid w:val="00455DB1"/>
    <w:rsid w:val="00472818"/>
    <w:rsid w:val="00483328"/>
    <w:rsid w:val="0048434F"/>
    <w:rsid w:val="004A5C6A"/>
    <w:rsid w:val="004A6C9E"/>
    <w:rsid w:val="004B3D76"/>
    <w:rsid w:val="004B596C"/>
    <w:rsid w:val="004B6D33"/>
    <w:rsid w:val="004B7235"/>
    <w:rsid w:val="004C2C5F"/>
    <w:rsid w:val="004D003E"/>
    <w:rsid w:val="004D2AD8"/>
    <w:rsid w:val="004E0DE4"/>
    <w:rsid w:val="004E2A08"/>
    <w:rsid w:val="004F2546"/>
    <w:rsid w:val="004F2F52"/>
    <w:rsid w:val="004F4CA0"/>
    <w:rsid w:val="004F76DA"/>
    <w:rsid w:val="00500538"/>
    <w:rsid w:val="00501ABF"/>
    <w:rsid w:val="005159EE"/>
    <w:rsid w:val="005161D3"/>
    <w:rsid w:val="005179D8"/>
    <w:rsid w:val="0052060E"/>
    <w:rsid w:val="00521685"/>
    <w:rsid w:val="00522434"/>
    <w:rsid w:val="00525582"/>
    <w:rsid w:val="005451FA"/>
    <w:rsid w:val="0054698D"/>
    <w:rsid w:val="00553D3C"/>
    <w:rsid w:val="0055775B"/>
    <w:rsid w:val="00565974"/>
    <w:rsid w:val="005817F5"/>
    <w:rsid w:val="00581C9D"/>
    <w:rsid w:val="00590AD9"/>
    <w:rsid w:val="005A12FC"/>
    <w:rsid w:val="005C33F4"/>
    <w:rsid w:val="005C5B3E"/>
    <w:rsid w:val="005D5117"/>
    <w:rsid w:val="005D645C"/>
    <w:rsid w:val="005D79E6"/>
    <w:rsid w:val="005E3931"/>
    <w:rsid w:val="005E4C45"/>
    <w:rsid w:val="005F2EA7"/>
    <w:rsid w:val="006020FC"/>
    <w:rsid w:val="006078C8"/>
    <w:rsid w:val="006107EF"/>
    <w:rsid w:val="0061271D"/>
    <w:rsid w:val="00621637"/>
    <w:rsid w:val="00622C02"/>
    <w:rsid w:val="00634476"/>
    <w:rsid w:val="00642B8E"/>
    <w:rsid w:val="00646762"/>
    <w:rsid w:val="00653DEE"/>
    <w:rsid w:val="00656A27"/>
    <w:rsid w:val="006660D8"/>
    <w:rsid w:val="00686BD1"/>
    <w:rsid w:val="006973AC"/>
    <w:rsid w:val="006A34ED"/>
    <w:rsid w:val="006B0EB5"/>
    <w:rsid w:val="006B1638"/>
    <w:rsid w:val="006B5441"/>
    <w:rsid w:val="006B66AE"/>
    <w:rsid w:val="006B7220"/>
    <w:rsid w:val="006B7593"/>
    <w:rsid w:val="006C6E09"/>
    <w:rsid w:val="006C7482"/>
    <w:rsid w:val="006D3AB3"/>
    <w:rsid w:val="006D70B4"/>
    <w:rsid w:val="006D72BD"/>
    <w:rsid w:val="006E3087"/>
    <w:rsid w:val="006E74D3"/>
    <w:rsid w:val="006E773B"/>
    <w:rsid w:val="006F6C15"/>
    <w:rsid w:val="00700E16"/>
    <w:rsid w:val="00705DE4"/>
    <w:rsid w:val="00714209"/>
    <w:rsid w:val="00717B34"/>
    <w:rsid w:val="007264F9"/>
    <w:rsid w:val="00727710"/>
    <w:rsid w:val="00730DE7"/>
    <w:rsid w:val="00731357"/>
    <w:rsid w:val="00733F4E"/>
    <w:rsid w:val="00734695"/>
    <w:rsid w:val="007423FF"/>
    <w:rsid w:val="00760CF0"/>
    <w:rsid w:val="00765FBF"/>
    <w:rsid w:val="0077005B"/>
    <w:rsid w:val="007735C3"/>
    <w:rsid w:val="007874C2"/>
    <w:rsid w:val="00792D35"/>
    <w:rsid w:val="007958E9"/>
    <w:rsid w:val="007A6338"/>
    <w:rsid w:val="007B1C26"/>
    <w:rsid w:val="007B2481"/>
    <w:rsid w:val="007B7CB2"/>
    <w:rsid w:val="007C2476"/>
    <w:rsid w:val="007C6E30"/>
    <w:rsid w:val="007D2E95"/>
    <w:rsid w:val="007D3952"/>
    <w:rsid w:val="007D64F2"/>
    <w:rsid w:val="007E0EB2"/>
    <w:rsid w:val="007E1C79"/>
    <w:rsid w:val="007E36F2"/>
    <w:rsid w:val="007E4DD9"/>
    <w:rsid w:val="007E7D5F"/>
    <w:rsid w:val="007F1B41"/>
    <w:rsid w:val="00804FB9"/>
    <w:rsid w:val="008066DB"/>
    <w:rsid w:val="008067F8"/>
    <w:rsid w:val="008074B2"/>
    <w:rsid w:val="00816072"/>
    <w:rsid w:val="00816641"/>
    <w:rsid w:val="00817B4E"/>
    <w:rsid w:val="00843268"/>
    <w:rsid w:val="00862E0C"/>
    <w:rsid w:val="00872C3E"/>
    <w:rsid w:val="00874A7C"/>
    <w:rsid w:val="0087657B"/>
    <w:rsid w:val="00883AF2"/>
    <w:rsid w:val="00893095"/>
    <w:rsid w:val="008954D7"/>
    <w:rsid w:val="008A4421"/>
    <w:rsid w:val="008A78CC"/>
    <w:rsid w:val="008B6AB2"/>
    <w:rsid w:val="008C1419"/>
    <w:rsid w:val="008C19BD"/>
    <w:rsid w:val="008F2920"/>
    <w:rsid w:val="0091162E"/>
    <w:rsid w:val="00914BC2"/>
    <w:rsid w:val="009208A1"/>
    <w:rsid w:val="009225B0"/>
    <w:rsid w:val="00932CC2"/>
    <w:rsid w:val="00945FFE"/>
    <w:rsid w:val="00982D47"/>
    <w:rsid w:val="009851BF"/>
    <w:rsid w:val="00987F39"/>
    <w:rsid w:val="009A31FF"/>
    <w:rsid w:val="009A4AF4"/>
    <w:rsid w:val="009B2435"/>
    <w:rsid w:val="009C0DB3"/>
    <w:rsid w:val="009C77B6"/>
    <w:rsid w:val="009D2275"/>
    <w:rsid w:val="009F2F9B"/>
    <w:rsid w:val="00A229E5"/>
    <w:rsid w:val="00A43023"/>
    <w:rsid w:val="00A455BF"/>
    <w:rsid w:val="00A533D4"/>
    <w:rsid w:val="00A62A74"/>
    <w:rsid w:val="00A73767"/>
    <w:rsid w:val="00A747F3"/>
    <w:rsid w:val="00A81056"/>
    <w:rsid w:val="00A831F8"/>
    <w:rsid w:val="00A867D7"/>
    <w:rsid w:val="00A90EA4"/>
    <w:rsid w:val="00A91746"/>
    <w:rsid w:val="00A91F0C"/>
    <w:rsid w:val="00A9426E"/>
    <w:rsid w:val="00AA0F9E"/>
    <w:rsid w:val="00AA236D"/>
    <w:rsid w:val="00AA2C57"/>
    <w:rsid w:val="00AA6519"/>
    <w:rsid w:val="00AA712A"/>
    <w:rsid w:val="00AC7719"/>
    <w:rsid w:val="00AC7B59"/>
    <w:rsid w:val="00AF13AA"/>
    <w:rsid w:val="00AF4BAB"/>
    <w:rsid w:val="00AF7645"/>
    <w:rsid w:val="00B06E07"/>
    <w:rsid w:val="00B110F0"/>
    <w:rsid w:val="00B12A55"/>
    <w:rsid w:val="00B13F9C"/>
    <w:rsid w:val="00B22238"/>
    <w:rsid w:val="00B270A9"/>
    <w:rsid w:val="00B30B9B"/>
    <w:rsid w:val="00B50453"/>
    <w:rsid w:val="00B650AB"/>
    <w:rsid w:val="00B7481A"/>
    <w:rsid w:val="00B81EA9"/>
    <w:rsid w:val="00B838C3"/>
    <w:rsid w:val="00B92B2F"/>
    <w:rsid w:val="00B94F3D"/>
    <w:rsid w:val="00B96FA3"/>
    <w:rsid w:val="00BA2178"/>
    <w:rsid w:val="00BA7444"/>
    <w:rsid w:val="00BB0CEE"/>
    <w:rsid w:val="00BB157A"/>
    <w:rsid w:val="00BB1A32"/>
    <w:rsid w:val="00BB268D"/>
    <w:rsid w:val="00BB31B4"/>
    <w:rsid w:val="00BC6626"/>
    <w:rsid w:val="00BD64AF"/>
    <w:rsid w:val="00BE4E5C"/>
    <w:rsid w:val="00BE55D3"/>
    <w:rsid w:val="00BE7EB2"/>
    <w:rsid w:val="00BF19CC"/>
    <w:rsid w:val="00BF2774"/>
    <w:rsid w:val="00BF5FDD"/>
    <w:rsid w:val="00C01E37"/>
    <w:rsid w:val="00C04E73"/>
    <w:rsid w:val="00C15F88"/>
    <w:rsid w:val="00C230B9"/>
    <w:rsid w:val="00C2320C"/>
    <w:rsid w:val="00C2615C"/>
    <w:rsid w:val="00C26DF5"/>
    <w:rsid w:val="00C43EE4"/>
    <w:rsid w:val="00C477E6"/>
    <w:rsid w:val="00C55987"/>
    <w:rsid w:val="00C62CD8"/>
    <w:rsid w:val="00C637EA"/>
    <w:rsid w:val="00C66FB9"/>
    <w:rsid w:val="00C723B6"/>
    <w:rsid w:val="00C76B22"/>
    <w:rsid w:val="00C7719D"/>
    <w:rsid w:val="00C7769E"/>
    <w:rsid w:val="00C80C89"/>
    <w:rsid w:val="00C844BD"/>
    <w:rsid w:val="00C87BAF"/>
    <w:rsid w:val="00CA22E1"/>
    <w:rsid w:val="00CB0427"/>
    <w:rsid w:val="00CB6020"/>
    <w:rsid w:val="00CC2F60"/>
    <w:rsid w:val="00CC466A"/>
    <w:rsid w:val="00CC5EB9"/>
    <w:rsid w:val="00CD0AC3"/>
    <w:rsid w:val="00CD2232"/>
    <w:rsid w:val="00CD4E33"/>
    <w:rsid w:val="00CE4E8D"/>
    <w:rsid w:val="00CF26FE"/>
    <w:rsid w:val="00D13485"/>
    <w:rsid w:val="00D13D2A"/>
    <w:rsid w:val="00D143A4"/>
    <w:rsid w:val="00D21297"/>
    <w:rsid w:val="00D301E0"/>
    <w:rsid w:val="00D31507"/>
    <w:rsid w:val="00D31916"/>
    <w:rsid w:val="00D374FD"/>
    <w:rsid w:val="00D41351"/>
    <w:rsid w:val="00D43DB4"/>
    <w:rsid w:val="00D45355"/>
    <w:rsid w:val="00D46184"/>
    <w:rsid w:val="00D603EB"/>
    <w:rsid w:val="00D60FCA"/>
    <w:rsid w:val="00D62BE4"/>
    <w:rsid w:val="00D67369"/>
    <w:rsid w:val="00D80775"/>
    <w:rsid w:val="00D87BE7"/>
    <w:rsid w:val="00D96FA8"/>
    <w:rsid w:val="00DA4D31"/>
    <w:rsid w:val="00DA59A4"/>
    <w:rsid w:val="00DC0057"/>
    <w:rsid w:val="00DC3F77"/>
    <w:rsid w:val="00DC7E91"/>
    <w:rsid w:val="00DD1477"/>
    <w:rsid w:val="00DD328E"/>
    <w:rsid w:val="00DD6B31"/>
    <w:rsid w:val="00DE384D"/>
    <w:rsid w:val="00DE3850"/>
    <w:rsid w:val="00DE4A2D"/>
    <w:rsid w:val="00DF4C68"/>
    <w:rsid w:val="00DF6400"/>
    <w:rsid w:val="00DF6D50"/>
    <w:rsid w:val="00E02A19"/>
    <w:rsid w:val="00E064A5"/>
    <w:rsid w:val="00E07601"/>
    <w:rsid w:val="00E173D7"/>
    <w:rsid w:val="00E26D88"/>
    <w:rsid w:val="00E30C3B"/>
    <w:rsid w:val="00E312A3"/>
    <w:rsid w:val="00E43389"/>
    <w:rsid w:val="00E47FB5"/>
    <w:rsid w:val="00E521AD"/>
    <w:rsid w:val="00E526FD"/>
    <w:rsid w:val="00E5284D"/>
    <w:rsid w:val="00E70962"/>
    <w:rsid w:val="00EA30B8"/>
    <w:rsid w:val="00EC1D27"/>
    <w:rsid w:val="00EC2BD2"/>
    <w:rsid w:val="00EC34C9"/>
    <w:rsid w:val="00EC3CE7"/>
    <w:rsid w:val="00EC4485"/>
    <w:rsid w:val="00EC4971"/>
    <w:rsid w:val="00ED002D"/>
    <w:rsid w:val="00EE2CFD"/>
    <w:rsid w:val="00EF2FE0"/>
    <w:rsid w:val="00F021E3"/>
    <w:rsid w:val="00F06610"/>
    <w:rsid w:val="00F122DD"/>
    <w:rsid w:val="00F15CE3"/>
    <w:rsid w:val="00F1614A"/>
    <w:rsid w:val="00F20778"/>
    <w:rsid w:val="00F20C6B"/>
    <w:rsid w:val="00F215AF"/>
    <w:rsid w:val="00F24C15"/>
    <w:rsid w:val="00F40A56"/>
    <w:rsid w:val="00F44E1A"/>
    <w:rsid w:val="00F57F2F"/>
    <w:rsid w:val="00F64B78"/>
    <w:rsid w:val="00F8091E"/>
    <w:rsid w:val="00F93FB4"/>
    <w:rsid w:val="00F97206"/>
    <w:rsid w:val="00FA21D4"/>
    <w:rsid w:val="00FA2D4B"/>
    <w:rsid w:val="00FA795B"/>
    <w:rsid w:val="00FB6162"/>
    <w:rsid w:val="00FC1E90"/>
    <w:rsid w:val="00FC436A"/>
    <w:rsid w:val="00FC47C0"/>
    <w:rsid w:val="00FC709E"/>
    <w:rsid w:val="00FD0010"/>
    <w:rsid w:val="00FD0D59"/>
    <w:rsid w:val="00FE1094"/>
    <w:rsid w:val="00FE17BB"/>
    <w:rsid w:val="00FE4634"/>
    <w:rsid w:val="00FE565C"/>
    <w:rsid w:val="00FE71D3"/>
    <w:rsid w:val="00FF1292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D38CF"/>
  <w15:docId w15:val="{27BC49D5-77B5-4F75-A839-0A677E7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58FF"/>
    <w:pPr>
      <w:keepNext/>
      <w:spacing w:line="240" w:lineRule="exact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5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56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0FC"/>
  </w:style>
  <w:style w:type="paragraph" w:styleId="DocumentMap">
    <w:name w:val="Document Map"/>
    <w:basedOn w:val="Normal"/>
    <w:semiHidden/>
    <w:rsid w:val="00656A2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3D6A5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597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05DE4"/>
    <w:rPr>
      <w:rFonts w:ascii="Arial" w:hAnsi="Arial"/>
      <w:b/>
      <w:snapToGrid w:val="0"/>
      <w:szCs w:val="20"/>
    </w:rPr>
  </w:style>
  <w:style w:type="character" w:customStyle="1" w:styleId="TitleChar">
    <w:name w:val="Title Char"/>
    <w:link w:val="Title"/>
    <w:rsid w:val="00705DE4"/>
    <w:rPr>
      <w:rFonts w:ascii="Arial" w:hAnsi="Arial"/>
      <w:b/>
      <w:snapToGrid w:val="0"/>
      <w:sz w:val="24"/>
    </w:rPr>
  </w:style>
  <w:style w:type="character" w:styleId="FollowedHyperlink">
    <w:name w:val="FollowedHyperlink"/>
    <w:uiPriority w:val="99"/>
    <w:semiHidden/>
    <w:unhideWhenUsed/>
    <w:rsid w:val="00C01E3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B66AE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358FF"/>
    <w:rPr>
      <w:rFonts w:ascii="Arial" w:hAnsi="Arial"/>
      <w:b/>
      <w:sz w:val="28"/>
    </w:rPr>
  </w:style>
  <w:style w:type="paragraph" w:styleId="NoSpacing">
    <w:name w:val="No Spacing"/>
    <w:uiPriority w:val="1"/>
    <w:qFormat/>
    <w:rsid w:val="000140E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40E4"/>
    <w:rPr>
      <w:color w:val="808080"/>
    </w:rPr>
  </w:style>
  <w:style w:type="paragraph" w:customStyle="1" w:styleId="Default">
    <w:name w:val="Default"/>
    <w:rsid w:val="00014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50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C6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8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3e3cac62f1bff92041" TargetMode="External"/><Relationship Id="rId18" Type="http://schemas.openxmlformats.org/officeDocument/2006/relationships/hyperlink" Target="mailto:LMiddlebrook@knoxvilletn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7" Type="http://schemas.openxmlformats.org/officeDocument/2006/relationships/hyperlink" Target="mailto:LMiddlebrook@knoxvilletn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ismith@knoxvilletn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ismith@knoxvilletn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h.gov/youth-topics/opportunity-yout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ismith@knoxville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Annual Report</vt:lpstr>
    </vt:vector>
  </TitlesOfParts>
  <Company>Hewlett-Packard Company</Company>
  <LinksUpToDate>false</LinksUpToDate>
  <CharactersWithSpaces>4055</CharactersWithSpaces>
  <SharedDoc>false</SharedDoc>
  <HLinks>
    <vt:vector size="72" baseType="variant">
      <vt:variant>
        <vt:i4>6619193</vt:i4>
      </vt:variant>
      <vt:variant>
        <vt:i4>108</vt:i4>
      </vt:variant>
      <vt:variant>
        <vt:i4>0</vt:i4>
      </vt:variant>
      <vt:variant>
        <vt:i4>5</vt:i4>
      </vt:variant>
      <vt:variant>
        <vt:lpwstr>http://www.dhsapps.nash.tenn/raccs</vt:lpwstr>
      </vt:variant>
      <vt:variant>
        <vt:lpwstr/>
      </vt:variant>
      <vt:variant>
        <vt:i4>5898324</vt:i4>
      </vt:variant>
      <vt:variant>
        <vt:i4>105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  <vt:variant>
        <vt:i4>1572936</vt:i4>
      </vt:variant>
      <vt:variant>
        <vt:i4>102</vt:i4>
      </vt:variant>
      <vt:variant>
        <vt:i4>0</vt:i4>
      </vt:variant>
      <vt:variant>
        <vt:i4>5</vt:i4>
      </vt:variant>
      <vt:variant>
        <vt:lpwstr>http://www.state.tn.us/sos/rules/0780/0780-02/0780-02-03.pdf</vt:lpwstr>
      </vt:variant>
      <vt:variant>
        <vt:lpwstr/>
      </vt:variant>
      <vt:variant>
        <vt:i4>2293812</vt:i4>
      </vt:variant>
      <vt:variant>
        <vt:i4>24</vt:i4>
      </vt:variant>
      <vt:variant>
        <vt:i4>0</vt:i4>
      </vt:variant>
      <vt:variant>
        <vt:i4>5</vt:i4>
      </vt:variant>
      <vt:variant>
        <vt:lpwstr>http://www.tn.gov/fire/index.shtml</vt:lpwstr>
      </vt:variant>
      <vt:variant>
        <vt:lpwstr/>
      </vt:variant>
      <vt:variant>
        <vt:i4>3670084</vt:i4>
      </vt:variant>
      <vt:variant>
        <vt:i4>21</vt:i4>
      </vt:variant>
      <vt:variant>
        <vt:i4>0</vt:i4>
      </vt:variant>
      <vt:variant>
        <vt:i4>5</vt:i4>
      </vt:variant>
      <vt:variant>
        <vt:lpwstr>mailto:doe.inspection@tn.gov</vt:lpwstr>
      </vt:variant>
      <vt:variant>
        <vt:lpwstr/>
      </vt:variant>
      <vt:variant>
        <vt:i4>196610</vt:i4>
      </vt:variant>
      <vt:variant>
        <vt:i4>18</vt:i4>
      </vt:variant>
      <vt:variant>
        <vt:i4>0</vt:i4>
      </vt:variant>
      <vt:variant>
        <vt:i4>5</vt:i4>
      </vt:variant>
      <vt:variant>
        <vt:lpwstr>http://www.tbi.state.tn.us/tn_registries/tn_registries.shtml</vt:lpwstr>
      </vt:variant>
      <vt:variant>
        <vt:lpwstr/>
      </vt:variant>
      <vt:variant>
        <vt:i4>4980758</vt:i4>
      </vt:variant>
      <vt:variant>
        <vt:i4>15</vt:i4>
      </vt:variant>
      <vt:variant>
        <vt:i4>0</vt:i4>
      </vt:variant>
      <vt:variant>
        <vt:i4>5</vt:i4>
      </vt:variant>
      <vt:variant>
        <vt:lpwstr>https://health.state.tn.us/AbuseRegistry/default.aspx</vt:lpwstr>
      </vt:variant>
      <vt:variant>
        <vt:lpwstr/>
      </vt:variant>
      <vt:variant>
        <vt:i4>4980758</vt:i4>
      </vt:variant>
      <vt:variant>
        <vt:i4>12</vt:i4>
      </vt:variant>
      <vt:variant>
        <vt:i4>0</vt:i4>
      </vt:variant>
      <vt:variant>
        <vt:i4>5</vt:i4>
      </vt:variant>
      <vt:variant>
        <vt:lpwstr>https://health.state.tn.us/AbuseRegistry/default.aspx</vt:lpwstr>
      </vt:variant>
      <vt:variant>
        <vt:lpwstr/>
      </vt:variant>
      <vt:variant>
        <vt:i4>983166</vt:i4>
      </vt:variant>
      <vt:variant>
        <vt:i4>9</vt:i4>
      </vt:variant>
      <vt:variant>
        <vt:i4>0</vt:i4>
      </vt:variant>
      <vt:variant>
        <vt:i4>5</vt:i4>
      </vt:variant>
      <vt:variant>
        <vt:lpwstr>mailto:ccpe.doc@tn.gov</vt:lpwstr>
      </vt:variant>
      <vt:variant>
        <vt:lpwstr/>
      </vt:variant>
      <vt:variant>
        <vt:i4>983166</vt:i4>
      </vt:variant>
      <vt:variant>
        <vt:i4>6</vt:i4>
      </vt:variant>
      <vt:variant>
        <vt:i4>0</vt:i4>
      </vt:variant>
      <vt:variant>
        <vt:i4>5</vt:i4>
      </vt:variant>
      <vt:variant>
        <vt:lpwstr>mailto:ccpe.doc@tn.gov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mailto:ccpe.doc@tn.gov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http://www.tn.gov/fire/index.shtml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/>
  <cp:lastModifiedBy>Traci McDonell</cp:lastModifiedBy>
  <cp:revision>7</cp:revision>
  <cp:lastPrinted>2022-12-08T15:16:00Z</cp:lastPrinted>
  <dcterms:created xsi:type="dcterms:W3CDTF">2023-02-27T11:51:00Z</dcterms:created>
  <dcterms:modified xsi:type="dcterms:W3CDTF">2023-03-08T15:25:00Z</dcterms:modified>
</cp:coreProperties>
</file>